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49" w:rsidRPr="00F358FF" w:rsidRDefault="009A1712" w:rsidP="00317349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>
            <wp:extent cx="2257425" cy="457200"/>
            <wp:effectExtent l="0" t="0" r="9525" b="0"/>
            <wp:docPr id="2" name="Picture 1" descr="PLTW_Gatewa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Gateway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400D66" w:rsidP="006C4560">
      <w:pPr>
        <w:rPr>
          <w:b/>
          <w:color w:val="002B52"/>
          <w:sz w:val="40"/>
          <w:szCs w:val="48"/>
        </w:rPr>
      </w:pPr>
      <w:r w:rsidRPr="00400D66">
        <w:rPr>
          <w:b/>
          <w:color w:val="002B52"/>
          <w:sz w:val="40"/>
          <w:szCs w:val="48"/>
        </w:rPr>
        <w:t>Activity 1.2.1 Design Process</w:t>
      </w:r>
    </w:p>
    <w:p w:rsidR="00400D66" w:rsidRPr="00400D66" w:rsidRDefault="00400D66" w:rsidP="006C4560">
      <w:pPr>
        <w:rPr>
          <w:sz w:val="28"/>
          <w:szCs w:val="16"/>
        </w:rPr>
      </w:pPr>
    </w:p>
    <w:p w:rsidR="00767CA2" w:rsidRPr="00400D66" w:rsidRDefault="006D3CC3" w:rsidP="006C4560">
      <w:pPr>
        <w:pStyle w:val="ActivitySection"/>
        <w:rPr>
          <w:sz w:val="28"/>
        </w:rPr>
      </w:pPr>
      <w:r w:rsidRPr="00400D66">
        <w:rPr>
          <w:sz w:val="28"/>
        </w:rPr>
        <w:t>Introduction</w:t>
      </w:r>
    </w:p>
    <w:p w:rsidR="0074582F" w:rsidRDefault="00866B06" w:rsidP="00AF7942">
      <w:pPr>
        <w:pStyle w:val="ActivityBody"/>
      </w:pPr>
      <w:r>
        <w:t xml:space="preserve">All humans have the ability to design and solve problems. Design is a creative process that allows people to </w:t>
      </w:r>
      <w:r w:rsidR="00D91A3C">
        <w:t xml:space="preserve">solve problems, </w:t>
      </w:r>
      <w:r>
        <w:t>realize dreams</w:t>
      </w:r>
      <w:r w:rsidR="00F6627F">
        <w:t>,</w:t>
      </w:r>
      <w:r>
        <w:t xml:space="preserve"> and </w:t>
      </w:r>
      <w:r w:rsidR="00D91A3C">
        <w:t xml:space="preserve">implement </w:t>
      </w:r>
      <w:r>
        <w:t>ideas to improve li</w:t>
      </w:r>
      <w:r w:rsidR="00565D89">
        <w:t>ves</w:t>
      </w:r>
      <w:r>
        <w:t xml:space="preserve">. Good designs turn ideas into products and systems to </w:t>
      </w:r>
      <w:r w:rsidR="00D91A3C">
        <w:t xml:space="preserve">meet the needs of </w:t>
      </w:r>
      <w:r>
        <w:t xml:space="preserve">the consumer. </w:t>
      </w:r>
      <w:r w:rsidR="0037170E">
        <w:t xml:space="preserve">Engineers and designers use a systematic method of solving problems called the design process. </w:t>
      </w:r>
      <w:r w:rsidR="00D91A3C">
        <w:t xml:space="preserve">Because there is never just one solution to a problem, the </w:t>
      </w:r>
      <w:r>
        <w:t xml:space="preserve">process </w:t>
      </w:r>
      <w:r w:rsidR="00D91A3C">
        <w:t xml:space="preserve">of design is iterative – that means that potential solutions are continually tested </w:t>
      </w:r>
      <w:r w:rsidR="00516ADF">
        <w:t>and</w:t>
      </w:r>
      <w:r w:rsidR="00D91A3C">
        <w:t xml:space="preserve"> improved upon until the best </w:t>
      </w:r>
      <w:r w:rsidR="00516ADF">
        <w:t xml:space="preserve">possible </w:t>
      </w:r>
      <w:r w:rsidR="00D91A3C">
        <w:t>solution under cu</w:t>
      </w:r>
      <w:r w:rsidR="00516ADF">
        <w:t>rrent circumstances is reached.</w:t>
      </w:r>
      <w:r w:rsidR="00D91A3C">
        <w:t xml:space="preserve"> </w:t>
      </w:r>
      <w:r w:rsidR="0024561C">
        <w:t>As new technology is available</w:t>
      </w:r>
      <w:r w:rsidR="00565D89">
        <w:t>,</w:t>
      </w:r>
      <w:r w:rsidR="0024561C">
        <w:t xml:space="preserve"> there may be new </w:t>
      </w:r>
      <w:r w:rsidR="00516ADF">
        <w:t xml:space="preserve">problems that arise and new </w:t>
      </w:r>
      <w:r w:rsidR="0024561C">
        <w:t xml:space="preserve">solutions that </w:t>
      </w:r>
      <w:r w:rsidR="00D91A3C">
        <w:t>become possible</w:t>
      </w:r>
      <w:r w:rsidR="0024561C">
        <w:t>.</w:t>
      </w:r>
      <w:r>
        <w:t xml:space="preserve"> </w:t>
      </w:r>
      <w:r w:rsidR="00516ADF">
        <w:t>I</w:t>
      </w:r>
      <w:r w:rsidR="005B16B4">
        <w:t xml:space="preserve">magine if we were still driving the first </w:t>
      </w:r>
      <w:r w:rsidR="00516ADF">
        <w:t>practical gasoline</w:t>
      </w:r>
      <w:r w:rsidR="00F6627F">
        <w:t>-</w:t>
      </w:r>
      <w:r w:rsidR="00516ADF">
        <w:t xml:space="preserve">powered </w:t>
      </w:r>
      <w:r w:rsidR="005B16B4">
        <w:t>automobile invented</w:t>
      </w:r>
      <w:r w:rsidR="00516ADF">
        <w:t>, an open three</w:t>
      </w:r>
      <w:r w:rsidR="00F6627F">
        <w:t>-</w:t>
      </w:r>
      <w:r w:rsidR="00516ADF">
        <w:t>wheeled vehicle</w:t>
      </w:r>
      <w:r w:rsidR="005B16B4">
        <w:t xml:space="preserve">? Innovations to the automobile have occurred because new technology </w:t>
      </w:r>
      <w:r w:rsidR="00516ADF">
        <w:t xml:space="preserve">has become </w:t>
      </w:r>
      <w:r w:rsidR="005B16B4">
        <w:t xml:space="preserve">available and </w:t>
      </w:r>
      <w:r w:rsidR="00516ADF">
        <w:t xml:space="preserve">modern consumers demand more sophisticated systems to meet their needs and desires. </w:t>
      </w:r>
    </w:p>
    <w:p w:rsidR="001025AF" w:rsidRPr="00400D66" w:rsidRDefault="001025AF" w:rsidP="00AF7942">
      <w:pPr>
        <w:pStyle w:val="ActivityBody"/>
        <w:rPr>
          <w:sz w:val="28"/>
        </w:rPr>
      </w:pPr>
    </w:p>
    <w:p w:rsidR="00767CA2" w:rsidRPr="00400D66" w:rsidRDefault="0074582F">
      <w:pPr>
        <w:pStyle w:val="ActivitySection"/>
        <w:rPr>
          <w:sz w:val="28"/>
        </w:rPr>
      </w:pPr>
      <w:r w:rsidRPr="00400D66">
        <w:rPr>
          <w:sz w:val="28"/>
        </w:rPr>
        <w:t>Equipment</w:t>
      </w:r>
    </w:p>
    <w:p w:rsidR="002866F7" w:rsidRDefault="00866B06" w:rsidP="0074582F">
      <w:pPr>
        <w:pStyle w:val="Activitybullet"/>
      </w:pPr>
      <w:r>
        <w:t>G</w:t>
      </w:r>
      <w:r w:rsidR="0055699F">
        <w:t>ateway</w:t>
      </w:r>
      <w:r>
        <w:t xml:space="preserve"> </w:t>
      </w:r>
      <w:r w:rsidR="00565D89">
        <w:t>n</w:t>
      </w:r>
      <w:r w:rsidR="0074582F">
        <w:t>otebook</w:t>
      </w:r>
    </w:p>
    <w:p w:rsidR="00866B06" w:rsidRDefault="00866B06" w:rsidP="0074582F">
      <w:pPr>
        <w:pStyle w:val="Activitybullet"/>
      </w:pPr>
      <w:r>
        <w:t xml:space="preserve">Computer with </w:t>
      </w:r>
      <w:r w:rsidR="00565D89">
        <w:t>I</w:t>
      </w:r>
      <w:r>
        <w:t>nternet access</w:t>
      </w:r>
    </w:p>
    <w:p w:rsidR="00866B06" w:rsidRDefault="00866B06" w:rsidP="0074582F">
      <w:pPr>
        <w:pStyle w:val="Activitybullet"/>
      </w:pPr>
      <w:r>
        <w:t xml:space="preserve">Headphones to plug into </w:t>
      </w:r>
      <w:r w:rsidR="00F6627F">
        <w:t xml:space="preserve">the </w:t>
      </w:r>
      <w:r>
        <w:t>computer</w:t>
      </w:r>
    </w:p>
    <w:p w:rsidR="0074582F" w:rsidRPr="00400D66" w:rsidRDefault="0074582F" w:rsidP="00F07435">
      <w:pPr>
        <w:rPr>
          <w:sz w:val="28"/>
        </w:rPr>
      </w:pPr>
    </w:p>
    <w:p w:rsidR="00767CA2" w:rsidRPr="00400D66" w:rsidRDefault="0074582F">
      <w:pPr>
        <w:pStyle w:val="ActivitySection"/>
        <w:tabs>
          <w:tab w:val="left" w:pos="6488"/>
        </w:tabs>
        <w:rPr>
          <w:sz w:val="28"/>
        </w:rPr>
      </w:pPr>
      <w:r w:rsidRPr="00400D66">
        <w:rPr>
          <w:sz w:val="28"/>
        </w:rPr>
        <w:t>Procedure</w:t>
      </w:r>
    </w:p>
    <w:p w:rsidR="00642666" w:rsidRDefault="00642666" w:rsidP="00642666">
      <w:pPr>
        <w:pStyle w:val="ActivityBody"/>
      </w:pPr>
      <w:r>
        <w:t>In this ac</w:t>
      </w:r>
      <w:r w:rsidR="00843813">
        <w:t>tivity you will learn about the</w:t>
      </w:r>
      <w:r>
        <w:t xml:space="preserve"> steps in the Design Process and apply them to a challenge completed by the PBS Kids Design Squad team.</w:t>
      </w:r>
    </w:p>
    <w:p w:rsidR="00642666" w:rsidRDefault="00642666" w:rsidP="00642666">
      <w:pPr>
        <w:pStyle w:val="ActivityBody"/>
      </w:pPr>
    </w:p>
    <w:p w:rsidR="0074582F" w:rsidRDefault="006B404C" w:rsidP="0074582F">
      <w:pPr>
        <w:pStyle w:val="ActivityNumbers"/>
      </w:pPr>
      <w:r>
        <w:t>Complete</w:t>
      </w:r>
      <w:r w:rsidR="0024561C">
        <w:t xml:space="preserve"> </w:t>
      </w:r>
      <w:r w:rsidR="00F6627F">
        <w:t xml:space="preserve">the </w:t>
      </w:r>
      <w:r w:rsidR="0024561C">
        <w:t>Design Process Notes</w:t>
      </w:r>
      <w:r>
        <w:t xml:space="preserve"> </w:t>
      </w:r>
      <w:r w:rsidR="0037170E">
        <w:t>page of</w:t>
      </w:r>
      <w:r w:rsidR="002B7849">
        <w:t xml:space="preserve"> </w:t>
      </w:r>
      <w:r>
        <w:t xml:space="preserve">the </w:t>
      </w:r>
      <w:r w:rsidR="002B7849">
        <w:t>handout</w:t>
      </w:r>
      <w:r>
        <w:t xml:space="preserve"> attached as your teacher explains the </w:t>
      </w:r>
      <w:r w:rsidR="00075B7F">
        <w:t xml:space="preserve">PLTW </w:t>
      </w:r>
      <w:r>
        <w:t>Design Process</w:t>
      </w:r>
      <w:r w:rsidR="002B7849">
        <w:t xml:space="preserve"> using the Design Process </w:t>
      </w:r>
      <w:r w:rsidR="00642666">
        <w:t>presentation</w:t>
      </w:r>
      <w:r>
        <w:t>.</w:t>
      </w:r>
    </w:p>
    <w:p w:rsidR="002B7849" w:rsidRDefault="002B7849" w:rsidP="00F6627F">
      <w:pPr>
        <w:pStyle w:val="ActivityNumbers"/>
      </w:pPr>
      <w:r>
        <w:t>Log</w:t>
      </w:r>
      <w:r w:rsidR="003E5779">
        <w:t xml:space="preserve"> i</w:t>
      </w:r>
      <w:r>
        <w:t xml:space="preserve">n to a computer with headphones and listen to one of the Design Squad videos from Season 2. Use this </w:t>
      </w:r>
      <w:r w:rsidR="00F6627F">
        <w:t>URL</w:t>
      </w:r>
      <w:r>
        <w:t xml:space="preserve">: </w:t>
      </w:r>
      <w:hyperlink r:id="rId8" w:history="1">
        <w:r w:rsidR="00A152CD" w:rsidRPr="00537DF7">
          <w:rPr>
            <w:rStyle w:val="Hyperlink"/>
          </w:rPr>
          <w:t>http://pbskids.org/designsquad/</w:t>
        </w:r>
      </w:hyperlink>
      <w:bookmarkStart w:id="0" w:name="_GoBack"/>
      <w:r w:rsidR="00F6627F" w:rsidRPr="009A1712">
        <w:t>,</w:t>
      </w:r>
      <w:bookmarkEnd w:id="0"/>
      <w:r w:rsidR="00A152CD">
        <w:t xml:space="preserve"> then choose from one of the design challenges that the </w:t>
      </w:r>
      <w:r w:rsidR="00F6627F">
        <w:t>D</w:t>
      </w:r>
      <w:r w:rsidR="00A152CD">
        <w:t xml:space="preserve">esign </w:t>
      </w:r>
      <w:r w:rsidR="00F6627F">
        <w:t>S</w:t>
      </w:r>
      <w:r w:rsidR="00A152CD">
        <w:t>quad complete</w:t>
      </w:r>
      <w:r w:rsidR="00565D89">
        <w:t>d</w:t>
      </w:r>
      <w:r w:rsidR="00A152CD">
        <w:t xml:space="preserve">. You can choose from: Cardboard </w:t>
      </w:r>
      <w:r w:rsidR="00565D89">
        <w:t>F</w:t>
      </w:r>
      <w:r w:rsidR="00A152CD">
        <w:t xml:space="preserve">urniture, PVC Kayak, Green Machines, Gravity Bikes, Water Dancing, Backyard Thrill Ride, Big Bugs, Aquatic Robotics, Band Cam, </w:t>
      </w:r>
      <w:proofErr w:type="gramStart"/>
      <w:r w:rsidR="00A152CD">
        <w:t>No</w:t>
      </w:r>
      <w:proofErr w:type="gramEnd"/>
      <w:r w:rsidR="00A152CD">
        <w:t xml:space="preserve"> Crying in Baseball, Hockey Net Target, Off-Road Go-Karts</w:t>
      </w:r>
      <w:r w:rsidR="00F6627F">
        <w:t xml:space="preserve"> </w:t>
      </w:r>
      <w:r w:rsidR="00A152CD">
        <w:t>1</w:t>
      </w:r>
      <w:r w:rsidR="00F6627F">
        <w:t>,</w:t>
      </w:r>
      <w:r w:rsidR="00A152CD">
        <w:t xml:space="preserve"> and Off-Road Go-Karts 2</w:t>
      </w:r>
      <w:r w:rsidR="00565D89">
        <w:t>.</w:t>
      </w:r>
    </w:p>
    <w:p w:rsidR="00A152CD" w:rsidRDefault="0024561C" w:rsidP="0074582F">
      <w:pPr>
        <w:pStyle w:val="ActivityNumbers"/>
      </w:pPr>
      <w:r>
        <w:t xml:space="preserve">Complete the Design Squad </w:t>
      </w:r>
      <w:r w:rsidR="004914DF">
        <w:t>area</w:t>
      </w:r>
      <w:r>
        <w:t xml:space="preserve"> of the handout </w:t>
      </w:r>
      <w:r w:rsidR="00565D89">
        <w:t>after</w:t>
      </w:r>
      <w:r>
        <w:t xml:space="preserve"> watching the video on the computer.</w:t>
      </w:r>
    </w:p>
    <w:p w:rsidR="0024561C" w:rsidRDefault="00926BE6" w:rsidP="0074582F">
      <w:pPr>
        <w:pStyle w:val="ActivityNumbers"/>
        <w:numPr>
          <w:ilvl w:val="0"/>
          <w:numId w:val="11"/>
        </w:numPr>
      </w:pPr>
      <w:r>
        <w:t xml:space="preserve">Complete </w:t>
      </w:r>
      <w:r w:rsidR="00565D89">
        <w:t>the c</w:t>
      </w:r>
      <w:r>
        <w:t xml:space="preserve">onclusion questions and turn in </w:t>
      </w:r>
      <w:r w:rsidR="00565D89">
        <w:t xml:space="preserve">the </w:t>
      </w:r>
      <w:r>
        <w:t>activity to your instructor.</w:t>
      </w:r>
    </w:p>
    <w:p w:rsidR="0051261A" w:rsidRPr="0051261A" w:rsidRDefault="0051261A" w:rsidP="0051261A"/>
    <w:p w:rsidR="00642666" w:rsidRDefault="00642666" w:rsidP="00642666">
      <w:pPr>
        <w:pStyle w:val="ActivityNumbers"/>
        <w:numPr>
          <w:ilvl w:val="0"/>
          <w:numId w:val="0"/>
        </w:numPr>
        <w:ind w:left="720" w:hanging="360"/>
      </w:pPr>
    </w:p>
    <w:p w:rsidR="00642666" w:rsidRDefault="00642666" w:rsidP="00642666">
      <w:pPr>
        <w:pStyle w:val="ActivityNumbers"/>
        <w:numPr>
          <w:ilvl w:val="0"/>
          <w:numId w:val="0"/>
        </w:numPr>
        <w:ind w:left="720" w:hanging="360"/>
      </w:pPr>
    </w:p>
    <w:p w:rsidR="00642666" w:rsidRDefault="00642666" w:rsidP="00642666">
      <w:pPr>
        <w:pStyle w:val="ActivityNumbers"/>
        <w:numPr>
          <w:ilvl w:val="0"/>
          <w:numId w:val="0"/>
        </w:numPr>
        <w:ind w:left="720" w:hanging="360"/>
      </w:pPr>
    </w:p>
    <w:p w:rsidR="006B404C" w:rsidRPr="00400D66" w:rsidRDefault="009A1712" w:rsidP="0051261A">
      <w:pPr>
        <w:pStyle w:val="ActivitySection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-171450</wp:posOffset>
            </wp:positionV>
            <wp:extent cx="2135505" cy="2733675"/>
            <wp:effectExtent l="0" t="0" r="0" b="9525"/>
            <wp:wrapSquare wrapText="bothSides"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04C" w:rsidRPr="00400D66">
        <w:rPr>
          <w:sz w:val="28"/>
        </w:rPr>
        <w:t>Design Process Notes</w:t>
      </w:r>
    </w:p>
    <w:p w:rsidR="006B404C" w:rsidRPr="0051261A" w:rsidRDefault="006B404C" w:rsidP="0051261A">
      <w:pPr>
        <w:pStyle w:val="ActivityNumbers"/>
        <w:numPr>
          <w:ilvl w:val="0"/>
          <w:numId w:val="32"/>
        </w:numPr>
      </w:pPr>
      <w:r w:rsidRPr="0051261A">
        <w:t>What is design?</w:t>
      </w:r>
    </w:p>
    <w:p w:rsidR="0051261A" w:rsidRDefault="0051261A" w:rsidP="0051261A">
      <w:pPr>
        <w:pStyle w:val="ActivityNumbers"/>
        <w:numPr>
          <w:ilvl w:val="0"/>
          <w:numId w:val="0"/>
        </w:numPr>
        <w:ind w:left="720" w:hanging="360"/>
      </w:pPr>
    </w:p>
    <w:p w:rsidR="0051261A" w:rsidRDefault="0051261A" w:rsidP="0051261A">
      <w:pPr>
        <w:pStyle w:val="ActivityNumbers"/>
        <w:numPr>
          <w:ilvl w:val="0"/>
          <w:numId w:val="0"/>
        </w:numPr>
        <w:ind w:left="720" w:hanging="360"/>
      </w:pPr>
    </w:p>
    <w:p w:rsidR="0051261A" w:rsidRDefault="0051261A" w:rsidP="0051261A">
      <w:pPr>
        <w:pStyle w:val="ActivityNumbers"/>
        <w:numPr>
          <w:ilvl w:val="0"/>
          <w:numId w:val="0"/>
        </w:numPr>
        <w:ind w:left="720" w:hanging="360"/>
      </w:pPr>
    </w:p>
    <w:p w:rsidR="006B404C" w:rsidRPr="0051261A" w:rsidRDefault="006B404C" w:rsidP="0051261A">
      <w:pPr>
        <w:pStyle w:val="ActivityNumbers"/>
      </w:pPr>
      <w:r w:rsidRPr="0051261A">
        <w:t xml:space="preserve">What is the </w:t>
      </w:r>
      <w:r w:rsidR="009B2FFF">
        <w:t>d</w:t>
      </w:r>
      <w:r w:rsidR="009B2FFF" w:rsidRPr="0051261A">
        <w:t xml:space="preserve">esign </w:t>
      </w:r>
      <w:r w:rsidR="009B2FFF">
        <w:t>p</w:t>
      </w:r>
      <w:r w:rsidR="009B2FFF" w:rsidRPr="0051261A">
        <w:t>rocess</w:t>
      </w:r>
      <w:r w:rsidRPr="0051261A">
        <w:t xml:space="preserve">? </w:t>
      </w:r>
    </w:p>
    <w:p w:rsidR="006B404C" w:rsidRDefault="006B404C" w:rsidP="006B404C">
      <w:pPr>
        <w:pStyle w:val="ActivityNumbers"/>
        <w:numPr>
          <w:ilvl w:val="0"/>
          <w:numId w:val="0"/>
        </w:numPr>
        <w:ind w:left="720" w:hanging="360"/>
      </w:pPr>
    </w:p>
    <w:p w:rsidR="006B404C" w:rsidRDefault="006B404C" w:rsidP="00BA2293">
      <w:pPr>
        <w:pStyle w:val="ActivityNumbers"/>
        <w:numPr>
          <w:ilvl w:val="0"/>
          <w:numId w:val="0"/>
        </w:numPr>
        <w:ind w:left="720"/>
      </w:pPr>
    </w:p>
    <w:p w:rsidR="006B404C" w:rsidRDefault="006B404C" w:rsidP="006B404C">
      <w:pPr>
        <w:pStyle w:val="ActivityNumbers"/>
        <w:numPr>
          <w:ilvl w:val="0"/>
          <w:numId w:val="0"/>
        </w:numPr>
        <w:ind w:left="720" w:hanging="360"/>
      </w:pPr>
    </w:p>
    <w:p w:rsidR="006B404C" w:rsidRDefault="006B404C" w:rsidP="006B404C">
      <w:pPr>
        <w:pStyle w:val="ActivityNumbers"/>
        <w:numPr>
          <w:ilvl w:val="0"/>
          <w:numId w:val="0"/>
        </w:numPr>
        <w:ind w:left="720" w:hanging="360"/>
      </w:pPr>
    </w:p>
    <w:p w:rsidR="00642666" w:rsidRPr="00400D66" w:rsidRDefault="00642666" w:rsidP="0051261A">
      <w:pPr>
        <w:pStyle w:val="ActivitySection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3196"/>
        <w:gridCol w:w="2912"/>
      </w:tblGrid>
      <w:tr w:rsidR="004B7368" w:rsidRPr="00400D66" w:rsidTr="00137C81">
        <w:tc>
          <w:tcPr>
            <w:tcW w:w="3468" w:type="dxa"/>
          </w:tcPr>
          <w:p w:rsidR="004B7368" w:rsidRPr="00400D66" w:rsidRDefault="004B7368" w:rsidP="0051261A">
            <w:pPr>
              <w:pStyle w:val="ActivitySectio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Process Step</w:t>
            </w:r>
          </w:p>
        </w:tc>
        <w:tc>
          <w:tcPr>
            <w:tcW w:w="3196" w:type="dxa"/>
          </w:tcPr>
          <w:p w:rsidR="004B7368" w:rsidRPr="004B7368" w:rsidRDefault="004B7368" w:rsidP="004F01ED">
            <w:pPr>
              <w:rPr>
                <w:b/>
                <w:bCs/>
                <w:sz w:val="28"/>
                <w:szCs w:val="28"/>
              </w:rPr>
            </w:pPr>
            <w:r w:rsidRPr="004B7368">
              <w:rPr>
                <w:b/>
                <w:bCs/>
                <w:sz w:val="28"/>
                <w:szCs w:val="28"/>
              </w:rPr>
              <w:t xml:space="preserve">Definition </w:t>
            </w:r>
          </w:p>
        </w:tc>
        <w:tc>
          <w:tcPr>
            <w:tcW w:w="2912" w:type="dxa"/>
          </w:tcPr>
          <w:p w:rsidR="004B7368" w:rsidRPr="004B7368" w:rsidRDefault="004B7368" w:rsidP="004F01ED">
            <w:pPr>
              <w:rPr>
                <w:b/>
                <w:bCs/>
                <w:sz w:val="28"/>
                <w:szCs w:val="28"/>
              </w:rPr>
            </w:pPr>
            <w:r w:rsidRPr="004B7368">
              <w:rPr>
                <w:b/>
                <w:bCs/>
                <w:sz w:val="28"/>
                <w:szCs w:val="28"/>
              </w:rPr>
              <w:t>Example</w:t>
            </w:r>
          </w:p>
        </w:tc>
      </w:tr>
      <w:tr w:rsidR="006B404C" w:rsidRPr="00400D66" w:rsidTr="00137C81">
        <w:tc>
          <w:tcPr>
            <w:tcW w:w="3468" w:type="dxa"/>
          </w:tcPr>
          <w:p w:rsidR="006B404C" w:rsidRPr="00400D66" w:rsidRDefault="006B404C" w:rsidP="0051261A">
            <w:pPr>
              <w:pStyle w:val="ActivitySection"/>
              <w:rPr>
                <w:sz w:val="28"/>
                <w:szCs w:val="28"/>
              </w:rPr>
            </w:pPr>
            <w:r w:rsidRPr="00400D66">
              <w:rPr>
                <w:sz w:val="28"/>
                <w:szCs w:val="28"/>
              </w:rPr>
              <w:t xml:space="preserve">Define </w:t>
            </w:r>
            <w:r w:rsidR="00565D89" w:rsidRPr="00400D66">
              <w:rPr>
                <w:sz w:val="28"/>
                <w:szCs w:val="28"/>
              </w:rPr>
              <w:t>P</w:t>
            </w:r>
            <w:r w:rsidRPr="00400D66">
              <w:rPr>
                <w:sz w:val="28"/>
                <w:szCs w:val="28"/>
              </w:rPr>
              <w:t>roblem</w:t>
            </w:r>
          </w:p>
          <w:p w:rsidR="008A33C0" w:rsidRPr="00400D66" w:rsidRDefault="008A33C0" w:rsidP="0051261A">
            <w:pPr>
              <w:pStyle w:val="ActivitySection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912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6B404C" w:rsidRPr="00400D66" w:rsidTr="00137C81">
        <w:tc>
          <w:tcPr>
            <w:tcW w:w="3468" w:type="dxa"/>
          </w:tcPr>
          <w:p w:rsidR="006B404C" w:rsidRPr="00400D66" w:rsidRDefault="00BA2293" w:rsidP="0051261A">
            <w:pPr>
              <w:pStyle w:val="ActivitySection"/>
              <w:rPr>
                <w:sz w:val="28"/>
                <w:szCs w:val="28"/>
              </w:rPr>
            </w:pPr>
            <w:r w:rsidRPr="00400D66">
              <w:rPr>
                <w:sz w:val="28"/>
                <w:szCs w:val="28"/>
              </w:rPr>
              <w:t>Generate Concepts</w:t>
            </w:r>
          </w:p>
          <w:p w:rsidR="008A33C0" w:rsidRPr="00400D66" w:rsidRDefault="008A33C0" w:rsidP="0051261A">
            <w:pPr>
              <w:pStyle w:val="ActivitySection"/>
              <w:rPr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912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6B404C" w:rsidRPr="00400D66" w:rsidTr="00137C81">
        <w:tc>
          <w:tcPr>
            <w:tcW w:w="3468" w:type="dxa"/>
          </w:tcPr>
          <w:p w:rsidR="006B404C" w:rsidRPr="00400D66" w:rsidRDefault="00BA2293" w:rsidP="0051261A">
            <w:pPr>
              <w:pStyle w:val="ActivitySection"/>
              <w:rPr>
                <w:sz w:val="28"/>
                <w:szCs w:val="28"/>
              </w:rPr>
            </w:pPr>
            <w:r w:rsidRPr="00400D66">
              <w:rPr>
                <w:sz w:val="28"/>
                <w:szCs w:val="28"/>
              </w:rPr>
              <w:t>Develop a Solution</w:t>
            </w:r>
          </w:p>
          <w:p w:rsidR="008A33C0" w:rsidRPr="00400D66" w:rsidRDefault="008A33C0" w:rsidP="0051261A">
            <w:pPr>
              <w:pStyle w:val="ActivitySection"/>
              <w:rPr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912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6B404C" w:rsidRPr="00400D66" w:rsidTr="00137C81">
        <w:tc>
          <w:tcPr>
            <w:tcW w:w="3468" w:type="dxa"/>
          </w:tcPr>
          <w:p w:rsidR="006B404C" w:rsidRPr="00400D66" w:rsidRDefault="00BA2293" w:rsidP="0051261A">
            <w:pPr>
              <w:pStyle w:val="ActivitySection"/>
              <w:rPr>
                <w:sz w:val="28"/>
                <w:szCs w:val="28"/>
              </w:rPr>
            </w:pPr>
            <w:r w:rsidRPr="00400D66">
              <w:rPr>
                <w:sz w:val="28"/>
                <w:szCs w:val="28"/>
              </w:rPr>
              <w:t>Construct and Test Prototype</w:t>
            </w:r>
          </w:p>
          <w:p w:rsidR="006B404C" w:rsidRPr="00400D66" w:rsidRDefault="006B404C" w:rsidP="0051261A">
            <w:pPr>
              <w:pStyle w:val="ActivitySection"/>
              <w:rPr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912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6B404C" w:rsidRPr="00400D66" w:rsidTr="00137C81">
        <w:tc>
          <w:tcPr>
            <w:tcW w:w="3468" w:type="dxa"/>
          </w:tcPr>
          <w:p w:rsidR="006B404C" w:rsidRPr="00400D66" w:rsidRDefault="00BA2293" w:rsidP="0051261A">
            <w:pPr>
              <w:pStyle w:val="ActivitySection"/>
              <w:rPr>
                <w:sz w:val="28"/>
                <w:szCs w:val="28"/>
              </w:rPr>
            </w:pPr>
            <w:r w:rsidRPr="00400D66">
              <w:rPr>
                <w:sz w:val="28"/>
                <w:szCs w:val="28"/>
              </w:rPr>
              <w:t>Evaluate Solution</w:t>
            </w:r>
          </w:p>
          <w:p w:rsidR="006B404C" w:rsidRPr="00400D66" w:rsidRDefault="006B404C" w:rsidP="0051261A">
            <w:pPr>
              <w:pStyle w:val="ActivitySection"/>
              <w:rPr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912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6B404C" w:rsidRPr="00400D66" w:rsidTr="00137C81">
        <w:tc>
          <w:tcPr>
            <w:tcW w:w="3468" w:type="dxa"/>
          </w:tcPr>
          <w:p w:rsidR="006B404C" w:rsidRPr="00400D66" w:rsidRDefault="00BA2293" w:rsidP="0051261A">
            <w:pPr>
              <w:pStyle w:val="ActivitySection"/>
              <w:rPr>
                <w:sz w:val="28"/>
                <w:szCs w:val="28"/>
              </w:rPr>
            </w:pPr>
            <w:r w:rsidRPr="00400D66">
              <w:rPr>
                <w:sz w:val="28"/>
                <w:szCs w:val="28"/>
              </w:rPr>
              <w:t>Present Solution</w:t>
            </w:r>
          </w:p>
          <w:p w:rsidR="006B404C" w:rsidRPr="00400D66" w:rsidRDefault="006B404C" w:rsidP="0051261A">
            <w:pPr>
              <w:pStyle w:val="ActivitySection"/>
              <w:rPr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:rsidR="00BA2293" w:rsidRPr="00400D66" w:rsidRDefault="00BA2293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912" w:type="dxa"/>
          </w:tcPr>
          <w:p w:rsidR="006B404C" w:rsidRPr="00400D66" w:rsidRDefault="006B404C" w:rsidP="004F01ED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400D66" w:rsidRDefault="00400D66" w:rsidP="0051261A">
      <w:pPr>
        <w:pStyle w:val="ActivitySection"/>
        <w:rPr>
          <w:sz w:val="28"/>
        </w:rPr>
      </w:pPr>
    </w:p>
    <w:p w:rsidR="00A152CD" w:rsidRPr="00400D66" w:rsidRDefault="00A152CD" w:rsidP="0051261A">
      <w:pPr>
        <w:pStyle w:val="ActivitySection"/>
        <w:rPr>
          <w:sz w:val="28"/>
        </w:rPr>
      </w:pPr>
      <w:r w:rsidRPr="00400D66">
        <w:rPr>
          <w:sz w:val="28"/>
        </w:rPr>
        <w:t>Design Squad</w:t>
      </w:r>
    </w:p>
    <w:p w:rsidR="00A152CD" w:rsidRPr="0051261A" w:rsidRDefault="00A152CD" w:rsidP="0051261A">
      <w:pPr>
        <w:pStyle w:val="ActivityNumbers"/>
        <w:numPr>
          <w:ilvl w:val="0"/>
          <w:numId w:val="31"/>
        </w:numPr>
      </w:pPr>
      <w:r w:rsidRPr="0051261A">
        <w:t>Which video did you watch?</w:t>
      </w:r>
    </w:p>
    <w:p w:rsidR="00A152CD" w:rsidRPr="0051261A" w:rsidRDefault="00A152CD" w:rsidP="0051261A"/>
    <w:p w:rsidR="00A152CD" w:rsidRPr="0051261A" w:rsidRDefault="0037170E" w:rsidP="0051261A">
      <w:pPr>
        <w:pStyle w:val="ActivityNumbers"/>
      </w:pPr>
      <w:r w:rsidRPr="0051261A">
        <w:t>In your own words</w:t>
      </w:r>
      <w:r w:rsidR="00267C5D">
        <w:t>,</w:t>
      </w:r>
      <w:r w:rsidRPr="0051261A">
        <w:t xml:space="preserve"> d</w:t>
      </w:r>
      <w:r w:rsidR="00A152CD" w:rsidRPr="0051261A">
        <w:t>escribe the problem/challenge that was given to the teams.</w:t>
      </w:r>
    </w:p>
    <w:p w:rsidR="00A152CD" w:rsidRDefault="00A152CD" w:rsidP="00A152CD">
      <w:pPr>
        <w:pStyle w:val="ActivityNumbers"/>
        <w:numPr>
          <w:ilvl w:val="0"/>
          <w:numId w:val="0"/>
        </w:numPr>
        <w:ind w:left="720" w:hanging="360"/>
      </w:pPr>
    </w:p>
    <w:p w:rsidR="00A152CD" w:rsidRPr="0051261A" w:rsidRDefault="00A152CD" w:rsidP="0051261A">
      <w:pPr>
        <w:pStyle w:val="ActivityNumbers"/>
      </w:pPr>
      <w:r w:rsidRPr="0051261A">
        <w:lastRenderedPageBreak/>
        <w:t>List the criteria and constraints that were given to the teams.</w:t>
      </w:r>
    </w:p>
    <w:p w:rsidR="00A152CD" w:rsidRDefault="00A152CD" w:rsidP="00A152CD">
      <w:pPr>
        <w:pStyle w:val="ActivityNumbers"/>
        <w:numPr>
          <w:ilvl w:val="0"/>
          <w:numId w:val="0"/>
        </w:numPr>
        <w:ind w:left="720" w:hanging="360"/>
      </w:pPr>
    </w:p>
    <w:p w:rsidR="00A152CD" w:rsidRDefault="00A152CD" w:rsidP="00A152CD">
      <w:pPr>
        <w:pStyle w:val="ActivityNumbers"/>
        <w:numPr>
          <w:ilvl w:val="0"/>
          <w:numId w:val="0"/>
        </w:numPr>
        <w:ind w:left="720" w:hanging="360"/>
      </w:pPr>
    </w:p>
    <w:p w:rsidR="00A152CD" w:rsidRPr="0051261A" w:rsidRDefault="00A152CD" w:rsidP="0051261A">
      <w:pPr>
        <w:pStyle w:val="ActivityNumbers"/>
      </w:pPr>
      <w:r w:rsidRPr="0051261A">
        <w:t>Complete the table below</w:t>
      </w:r>
      <w:r w:rsidR="001B403E">
        <w:t>,</w:t>
      </w:r>
      <w:r w:rsidRPr="0051261A">
        <w:t xml:space="preserve"> describing what each team did</w:t>
      </w:r>
      <w:r w:rsidR="0024561C" w:rsidRPr="0051261A">
        <w:t xml:space="preserve"> at each stage of the design process</w:t>
      </w:r>
      <w:r w:rsidR="001B403E">
        <w:t>.</w:t>
      </w:r>
    </w:p>
    <w:p w:rsidR="00A152CD" w:rsidRDefault="00A152CD" w:rsidP="0051261A">
      <w:pPr>
        <w:pStyle w:val="ActivitySection"/>
      </w:pPr>
      <w:r>
        <w:tab/>
      </w:r>
      <w:r>
        <w:tab/>
      </w:r>
      <w:r>
        <w:tab/>
      </w:r>
      <w:r>
        <w:tab/>
      </w:r>
      <w:r>
        <w:tab/>
      </w:r>
      <w:r w:rsidRPr="0024561C">
        <w:t>Green Team</w:t>
      </w:r>
      <w:r w:rsidRPr="0024561C">
        <w:tab/>
      </w:r>
      <w:r>
        <w:tab/>
      </w:r>
      <w:r>
        <w:tab/>
      </w:r>
      <w:r w:rsidRPr="0024561C">
        <w:t>Purple Team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 w:rsidRPr="006B404C">
              <w:t xml:space="preserve">Define </w:t>
            </w:r>
            <w:r>
              <w:t>P</w:t>
            </w:r>
            <w:r w:rsidRPr="006B404C">
              <w:t>roblem</w:t>
            </w: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>
              <w:t>Generate Concepts</w:t>
            </w:r>
          </w:p>
          <w:p w:rsidR="00BA2293" w:rsidRPr="00137C81" w:rsidRDefault="00BA2293" w:rsidP="00AB3332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>
              <w:t>Develop a Solution</w:t>
            </w:r>
          </w:p>
          <w:p w:rsidR="00BA2293" w:rsidRPr="00137C81" w:rsidRDefault="00BA2293" w:rsidP="00AB3332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>
              <w:t>Construct and Test Prototype</w:t>
            </w:r>
          </w:p>
          <w:p w:rsidR="00BA2293" w:rsidRPr="00137C81" w:rsidRDefault="00BA2293" w:rsidP="00AB3332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>
              <w:t>Evaluate Solution</w:t>
            </w:r>
          </w:p>
          <w:p w:rsidR="00BA2293" w:rsidRPr="00137C81" w:rsidRDefault="00BA2293" w:rsidP="00AB3332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D424C" w:rsidTr="00137C81">
        <w:tc>
          <w:tcPr>
            <w:tcW w:w="3192" w:type="dxa"/>
          </w:tcPr>
          <w:p w:rsidR="003D424C" w:rsidRPr="006B404C" w:rsidRDefault="003D424C" w:rsidP="00D51F90">
            <w:pPr>
              <w:pStyle w:val="ActivitySection"/>
            </w:pPr>
            <w:r>
              <w:t>Present Solution</w:t>
            </w:r>
          </w:p>
          <w:p w:rsidR="003D424C" w:rsidRPr="00137C81" w:rsidRDefault="003D424C" w:rsidP="00D51F90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3D424C" w:rsidRP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P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P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3192" w:type="dxa"/>
          </w:tcPr>
          <w:p w:rsidR="003D424C" w:rsidRPr="00137C81" w:rsidRDefault="003D424C" w:rsidP="00D51F90">
            <w:pPr>
              <w:rPr>
                <w:b/>
                <w:bCs/>
                <w:color w:val="0000FF"/>
                <w:sz w:val="44"/>
                <w:szCs w:val="44"/>
              </w:rPr>
            </w:pPr>
          </w:p>
        </w:tc>
      </w:tr>
    </w:tbl>
    <w:p w:rsidR="00A152CD" w:rsidRDefault="00A152CD" w:rsidP="0024561C">
      <w:pPr>
        <w:pStyle w:val="ActivityNumbers"/>
        <w:numPr>
          <w:ilvl w:val="0"/>
          <w:numId w:val="0"/>
        </w:numPr>
        <w:ind w:left="360"/>
      </w:pPr>
    </w:p>
    <w:p w:rsidR="00323215" w:rsidRPr="00400D66" w:rsidRDefault="004B7368" w:rsidP="00323215">
      <w:pPr>
        <w:pStyle w:val="ActivitySection"/>
        <w:rPr>
          <w:sz w:val="28"/>
        </w:rPr>
      </w:pPr>
      <w:r>
        <w:rPr>
          <w:sz w:val="28"/>
        </w:rPr>
        <w:br w:type="page"/>
      </w:r>
      <w:r w:rsidR="00323215" w:rsidRPr="00400D66">
        <w:rPr>
          <w:sz w:val="28"/>
        </w:rPr>
        <w:lastRenderedPageBreak/>
        <w:t>Conclusion</w:t>
      </w:r>
      <w:r w:rsidR="00F6627F">
        <w:rPr>
          <w:sz w:val="28"/>
        </w:rPr>
        <w:t xml:space="preserve"> Questions</w:t>
      </w:r>
    </w:p>
    <w:p w:rsidR="00323215" w:rsidRDefault="00323215" w:rsidP="00323215">
      <w:pPr>
        <w:pStyle w:val="ActivityNumbers"/>
        <w:numPr>
          <w:ilvl w:val="0"/>
          <w:numId w:val="24"/>
        </w:numPr>
      </w:pPr>
      <w:r>
        <w:t>Why do we use a design process?</w:t>
      </w: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24"/>
        </w:numPr>
      </w:pPr>
      <w:r>
        <w:t xml:space="preserve">Which stage </w:t>
      </w:r>
      <w:r w:rsidR="00F6627F">
        <w:t xml:space="preserve">of </w:t>
      </w:r>
      <w:r>
        <w:t>the design process do you think is most important? Why?</w:t>
      </w: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AC561F" w:rsidP="00323215">
      <w:pPr>
        <w:pStyle w:val="ActivityNumbers"/>
        <w:numPr>
          <w:ilvl w:val="0"/>
          <w:numId w:val="24"/>
        </w:numPr>
      </w:pPr>
      <w:r>
        <w:t xml:space="preserve">Teamwork is an important part </w:t>
      </w:r>
      <w:r w:rsidR="00F6627F">
        <w:t>of</w:t>
      </w:r>
      <w:r>
        <w:t xml:space="preserve"> completing projects and design challenges. If you were working on a team, how would you contribute to the team?</w:t>
      </w: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</w:pPr>
      <w:r>
        <w:t xml:space="preserve">Which team won the challenge that you </w:t>
      </w:r>
      <w:r w:rsidR="00AC561F">
        <w:t>viewed</w:t>
      </w:r>
      <w:r>
        <w:t xml:space="preserve">? </w:t>
      </w:r>
      <w:r w:rsidR="00AC561F">
        <w:t>Based on what you saw, how would you explain their success?</w:t>
      </w:r>
    </w:p>
    <w:p w:rsidR="00323215" w:rsidRPr="00A152CD" w:rsidRDefault="00323215" w:rsidP="0024561C">
      <w:pPr>
        <w:pStyle w:val="ActivityNumbers"/>
        <w:numPr>
          <w:ilvl w:val="0"/>
          <w:numId w:val="0"/>
        </w:numPr>
        <w:ind w:left="360"/>
      </w:pPr>
    </w:p>
    <w:sectPr w:rsidR="00323215" w:rsidRPr="00A152CD" w:rsidSect="0051261A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A5" w:rsidRDefault="006969A5">
      <w:r>
        <w:separator/>
      </w:r>
    </w:p>
    <w:p w:rsidR="006969A5" w:rsidRDefault="006969A5"/>
    <w:p w:rsidR="006969A5" w:rsidRDefault="006969A5"/>
  </w:endnote>
  <w:endnote w:type="continuationSeparator" w:id="0">
    <w:p w:rsidR="006969A5" w:rsidRDefault="006969A5">
      <w:r>
        <w:continuationSeparator/>
      </w:r>
    </w:p>
    <w:p w:rsidR="006969A5" w:rsidRDefault="006969A5"/>
    <w:p w:rsidR="006969A5" w:rsidRDefault="006969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F7" w:rsidRDefault="00843813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2011 </w:t>
    </w:r>
    <w:r w:rsidR="002866F7">
      <w:rPr>
        <w:rFonts w:cs="Arial"/>
        <w:szCs w:val="20"/>
      </w:rPr>
      <w:t>Project Lead The Way, Inc.</w:t>
    </w:r>
  </w:p>
  <w:p w:rsidR="00000789" w:rsidRPr="002866F7" w:rsidRDefault="00400D66" w:rsidP="00565D89">
    <w:pPr>
      <w:pStyle w:val="Footer"/>
    </w:pPr>
    <w:r w:rsidRPr="007C12E6">
      <w:rPr>
        <w:rFonts w:cs="Arial"/>
        <w:szCs w:val="20"/>
      </w:rPr>
      <w:t xml:space="preserve">PLTW Gateway </w:t>
    </w:r>
    <w:r w:rsidRPr="007C12E6">
      <w:rPr>
        <w:rFonts w:cs="Arial"/>
      </w:rPr>
      <w:t xml:space="preserve">– Introduction </w:t>
    </w:r>
    <w:r w:rsidR="008C23A2">
      <w:t xml:space="preserve">Activity 1.2.1 </w:t>
    </w:r>
    <w:r w:rsidR="006D78D4">
      <w:t>Design Process</w:t>
    </w:r>
    <w:bookmarkStart w:id="1" w:name="Editing"/>
    <w:bookmarkEnd w:id="1"/>
    <w:r w:rsidR="002866F7">
      <w:t xml:space="preserve"> </w:t>
    </w:r>
    <w:r w:rsidR="002866F7" w:rsidRPr="00DA546C">
      <w:t xml:space="preserve">– Page </w:t>
    </w:r>
    <w:r w:rsidR="003D4466">
      <w:fldChar w:fldCharType="begin"/>
    </w:r>
    <w:r w:rsidR="002866F7" w:rsidRPr="00DA546C">
      <w:instrText xml:space="preserve"> PAGE </w:instrText>
    </w:r>
    <w:r w:rsidR="003D4466">
      <w:fldChar w:fldCharType="separate"/>
    </w:r>
    <w:r w:rsidR="005E7135">
      <w:rPr>
        <w:noProof/>
      </w:rPr>
      <w:t>4</w:t>
    </w:r>
    <w:r w:rsidR="003D446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A5" w:rsidRDefault="006969A5">
      <w:r>
        <w:separator/>
      </w:r>
    </w:p>
    <w:p w:rsidR="006969A5" w:rsidRDefault="006969A5"/>
    <w:p w:rsidR="006969A5" w:rsidRDefault="006969A5"/>
  </w:footnote>
  <w:footnote w:type="continuationSeparator" w:id="0">
    <w:p w:rsidR="006969A5" w:rsidRDefault="006969A5">
      <w:r>
        <w:continuationSeparator/>
      </w:r>
    </w:p>
    <w:p w:rsidR="006969A5" w:rsidRDefault="006969A5"/>
    <w:p w:rsidR="006969A5" w:rsidRDefault="006969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9" w:rsidRDefault="00000789"/>
  <w:p w:rsidR="00000789" w:rsidRDefault="00000789"/>
  <w:p w:rsidR="00000789" w:rsidRDefault="00000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9D651E3"/>
    <w:multiLevelType w:val="multilevel"/>
    <w:tmpl w:val="66E852D4"/>
    <w:numStyleLink w:val="AlphaCapitalBullet"/>
  </w:abstractNum>
  <w:abstractNum w:abstractNumId="13">
    <w:nsid w:val="531F25D6"/>
    <w:multiLevelType w:val="hybridMultilevel"/>
    <w:tmpl w:val="1E18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F94E48"/>
    <w:multiLevelType w:val="hybridMultilevel"/>
    <w:tmpl w:val="F61663E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33185"/>
    <w:multiLevelType w:val="hybridMultilevel"/>
    <w:tmpl w:val="ADD69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21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</w:num>
  <w:num w:numId="12">
    <w:abstractNumId w:val="4"/>
  </w:num>
  <w:num w:numId="13">
    <w:abstractNumId w:val="17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8"/>
  </w:num>
  <w:num w:numId="20">
    <w:abstractNumId w:val="20"/>
  </w:num>
  <w:num w:numId="21">
    <w:abstractNumId w:val="15"/>
  </w:num>
  <w:num w:numId="22">
    <w:abstractNumId w:val="9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3"/>
  </w:num>
  <w:num w:numId="27">
    <w:abstractNumId w:val="16"/>
  </w:num>
  <w:num w:numId="28">
    <w:abstractNumId w:val="12"/>
  </w:num>
  <w:num w:numId="29">
    <w:abstractNumId w:val="16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7942"/>
    <w:rsid w:val="00000789"/>
    <w:rsid w:val="00004E21"/>
    <w:rsid w:val="00005552"/>
    <w:rsid w:val="0000623E"/>
    <w:rsid w:val="000328A7"/>
    <w:rsid w:val="00033B85"/>
    <w:rsid w:val="00033C79"/>
    <w:rsid w:val="0003526D"/>
    <w:rsid w:val="000378EC"/>
    <w:rsid w:val="00037FAA"/>
    <w:rsid w:val="00040B8A"/>
    <w:rsid w:val="00041584"/>
    <w:rsid w:val="000520C0"/>
    <w:rsid w:val="000628AB"/>
    <w:rsid w:val="00063594"/>
    <w:rsid w:val="000663A8"/>
    <w:rsid w:val="00070F7C"/>
    <w:rsid w:val="0007325E"/>
    <w:rsid w:val="00075B7F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5AF"/>
    <w:rsid w:val="00102C57"/>
    <w:rsid w:val="00114CE5"/>
    <w:rsid w:val="00115D40"/>
    <w:rsid w:val="001165C8"/>
    <w:rsid w:val="0012438D"/>
    <w:rsid w:val="0013198A"/>
    <w:rsid w:val="00137C81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403E"/>
    <w:rsid w:val="001C0049"/>
    <w:rsid w:val="001C0CBF"/>
    <w:rsid w:val="001C6033"/>
    <w:rsid w:val="001D36ED"/>
    <w:rsid w:val="001D4156"/>
    <w:rsid w:val="001D73CA"/>
    <w:rsid w:val="001E20D8"/>
    <w:rsid w:val="001F36E9"/>
    <w:rsid w:val="002033F3"/>
    <w:rsid w:val="002116CA"/>
    <w:rsid w:val="00214934"/>
    <w:rsid w:val="002156F7"/>
    <w:rsid w:val="00217F09"/>
    <w:rsid w:val="00225368"/>
    <w:rsid w:val="00234CF8"/>
    <w:rsid w:val="00235482"/>
    <w:rsid w:val="00241359"/>
    <w:rsid w:val="00241CDD"/>
    <w:rsid w:val="0024561C"/>
    <w:rsid w:val="00245CA9"/>
    <w:rsid w:val="00250BAA"/>
    <w:rsid w:val="00254063"/>
    <w:rsid w:val="00266517"/>
    <w:rsid w:val="00267C5D"/>
    <w:rsid w:val="002736F5"/>
    <w:rsid w:val="00274F45"/>
    <w:rsid w:val="0027539B"/>
    <w:rsid w:val="00277856"/>
    <w:rsid w:val="00283F6E"/>
    <w:rsid w:val="002866F7"/>
    <w:rsid w:val="0029040D"/>
    <w:rsid w:val="00295EF5"/>
    <w:rsid w:val="00297EF3"/>
    <w:rsid w:val="002A1ADA"/>
    <w:rsid w:val="002B0DB9"/>
    <w:rsid w:val="002B3042"/>
    <w:rsid w:val="002B68AE"/>
    <w:rsid w:val="002B7849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17349"/>
    <w:rsid w:val="00323215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170E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D424C"/>
    <w:rsid w:val="003D4466"/>
    <w:rsid w:val="003E54C3"/>
    <w:rsid w:val="003E5779"/>
    <w:rsid w:val="003F6724"/>
    <w:rsid w:val="00400D66"/>
    <w:rsid w:val="00403306"/>
    <w:rsid w:val="004049A7"/>
    <w:rsid w:val="0042127F"/>
    <w:rsid w:val="00426E2E"/>
    <w:rsid w:val="004275D4"/>
    <w:rsid w:val="004361A1"/>
    <w:rsid w:val="004368BC"/>
    <w:rsid w:val="004414F7"/>
    <w:rsid w:val="00443166"/>
    <w:rsid w:val="00443867"/>
    <w:rsid w:val="004464EA"/>
    <w:rsid w:val="00455FB7"/>
    <w:rsid w:val="0046239E"/>
    <w:rsid w:val="00467E25"/>
    <w:rsid w:val="00487448"/>
    <w:rsid w:val="004914B0"/>
    <w:rsid w:val="004914DF"/>
    <w:rsid w:val="004A34F1"/>
    <w:rsid w:val="004A4262"/>
    <w:rsid w:val="004B115B"/>
    <w:rsid w:val="004B7368"/>
    <w:rsid w:val="004C17D6"/>
    <w:rsid w:val="004C5FC6"/>
    <w:rsid w:val="004D0063"/>
    <w:rsid w:val="004D1442"/>
    <w:rsid w:val="004D1612"/>
    <w:rsid w:val="004E2AE4"/>
    <w:rsid w:val="004F01ED"/>
    <w:rsid w:val="004F518D"/>
    <w:rsid w:val="004F58B8"/>
    <w:rsid w:val="004F72E0"/>
    <w:rsid w:val="00503188"/>
    <w:rsid w:val="00505F9B"/>
    <w:rsid w:val="00510B70"/>
    <w:rsid w:val="00510C02"/>
    <w:rsid w:val="00511289"/>
    <w:rsid w:val="0051245C"/>
    <w:rsid w:val="0051261A"/>
    <w:rsid w:val="00516ADF"/>
    <w:rsid w:val="00517B3E"/>
    <w:rsid w:val="0053360C"/>
    <w:rsid w:val="00534A24"/>
    <w:rsid w:val="00540877"/>
    <w:rsid w:val="00547C51"/>
    <w:rsid w:val="00547E24"/>
    <w:rsid w:val="0055287C"/>
    <w:rsid w:val="00553463"/>
    <w:rsid w:val="00553B7B"/>
    <w:rsid w:val="0055699F"/>
    <w:rsid w:val="00561579"/>
    <w:rsid w:val="00561BCA"/>
    <w:rsid w:val="00561C97"/>
    <w:rsid w:val="00563561"/>
    <w:rsid w:val="00565D89"/>
    <w:rsid w:val="005705E5"/>
    <w:rsid w:val="00570F4E"/>
    <w:rsid w:val="00572671"/>
    <w:rsid w:val="0058243C"/>
    <w:rsid w:val="00583FE2"/>
    <w:rsid w:val="00596A0A"/>
    <w:rsid w:val="00597277"/>
    <w:rsid w:val="005A3F94"/>
    <w:rsid w:val="005B127E"/>
    <w:rsid w:val="005B13D1"/>
    <w:rsid w:val="005B16B4"/>
    <w:rsid w:val="005B5291"/>
    <w:rsid w:val="005B72DF"/>
    <w:rsid w:val="005B76AD"/>
    <w:rsid w:val="005C137E"/>
    <w:rsid w:val="005C7C00"/>
    <w:rsid w:val="005D694B"/>
    <w:rsid w:val="005D73E1"/>
    <w:rsid w:val="005E7135"/>
    <w:rsid w:val="005F277C"/>
    <w:rsid w:val="005F309D"/>
    <w:rsid w:val="005F71A2"/>
    <w:rsid w:val="0060659A"/>
    <w:rsid w:val="0061186C"/>
    <w:rsid w:val="00615D63"/>
    <w:rsid w:val="0061721F"/>
    <w:rsid w:val="00624505"/>
    <w:rsid w:val="00625199"/>
    <w:rsid w:val="00630518"/>
    <w:rsid w:val="006306CB"/>
    <w:rsid w:val="00634026"/>
    <w:rsid w:val="0064266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969A5"/>
    <w:rsid w:val="006A234B"/>
    <w:rsid w:val="006A3994"/>
    <w:rsid w:val="006B0662"/>
    <w:rsid w:val="006B1718"/>
    <w:rsid w:val="006B2ECD"/>
    <w:rsid w:val="006B2FC6"/>
    <w:rsid w:val="006B404C"/>
    <w:rsid w:val="006B55F7"/>
    <w:rsid w:val="006B773D"/>
    <w:rsid w:val="006C0CA6"/>
    <w:rsid w:val="006C2317"/>
    <w:rsid w:val="006C4560"/>
    <w:rsid w:val="006D2D2B"/>
    <w:rsid w:val="006D3CC3"/>
    <w:rsid w:val="006D62AC"/>
    <w:rsid w:val="006D78D4"/>
    <w:rsid w:val="006E08BF"/>
    <w:rsid w:val="006E1B77"/>
    <w:rsid w:val="006F24ED"/>
    <w:rsid w:val="006F4869"/>
    <w:rsid w:val="00701A9A"/>
    <w:rsid w:val="00702AE0"/>
    <w:rsid w:val="00703011"/>
    <w:rsid w:val="00704B42"/>
    <w:rsid w:val="007127A7"/>
    <w:rsid w:val="00720EB0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0A45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3813"/>
    <w:rsid w:val="00844D2C"/>
    <w:rsid w:val="00846FC3"/>
    <w:rsid w:val="008575A9"/>
    <w:rsid w:val="00866B06"/>
    <w:rsid w:val="00871D3F"/>
    <w:rsid w:val="00881DD2"/>
    <w:rsid w:val="00882224"/>
    <w:rsid w:val="008908B3"/>
    <w:rsid w:val="008926D1"/>
    <w:rsid w:val="00894A97"/>
    <w:rsid w:val="008A2E3E"/>
    <w:rsid w:val="008A33C0"/>
    <w:rsid w:val="008B2BAD"/>
    <w:rsid w:val="008B33DF"/>
    <w:rsid w:val="008C15FA"/>
    <w:rsid w:val="008C23A2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6BE6"/>
    <w:rsid w:val="0092773B"/>
    <w:rsid w:val="0094385A"/>
    <w:rsid w:val="00952616"/>
    <w:rsid w:val="00956049"/>
    <w:rsid w:val="00964052"/>
    <w:rsid w:val="00976002"/>
    <w:rsid w:val="0098172C"/>
    <w:rsid w:val="009936B4"/>
    <w:rsid w:val="00993E89"/>
    <w:rsid w:val="009A10D7"/>
    <w:rsid w:val="009A1712"/>
    <w:rsid w:val="009A48F8"/>
    <w:rsid w:val="009B0417"/>
    <w:rsid w:val="009B2FFF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4A55"/>
    <w:rsid w:val="00A12384"/>
    <w:rsid w:val="00A152CD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3332"/>
    <w:rsid w:val="00AB5A2D"/>
    <w:rsid w:val="00AB5B86"/>
    <w:rsid w:val="00AB765C"/>
    <w:rsid w:val="00AC561F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94BBB"/>
    <w:rsid w:val="00BA2293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5A04"/>
    <w:rsid w:val="00C6639D"/>
    <w:rsid w:val="00C70159"/>
    <w:rsid w:val="00C825CE"/>
    <w:rsid w:val="00C825F1"/>
    <w:rsid w:val="00C90B5A"/>
    <w:rsid w:val="00CA2AD1"/>
    <w:rsid w:val="00CA55B5"/>
    <w:rsid w:val="00CA7BC8"/>
    <w:rsid w:val="00CA7C60"/>
    <w:rsid w:val="00CB37BB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1F90"/>
    <w:rsid w:val="00D56263"/>
    <w:rsid w:val="00D571F1"/>
    <w:rsid w:val="00D629A6"/>
    <w:rsid w:val="00D66393"/>
    <w:rsid w:val="00D74AC9"/>
    <w:rsid w:val="00D853DB"/>
    <w:rsid w:val="00D87193"/>
    <w:rsid w:val="00D91A3C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5119"/>
    <w:rsid w:val="00DF2A3E"/>
    <w:rsid w:val="00DF3E52"/>
    <w:rsid w:val="00DF4C74"/>
    <w:rsid w:val="00E05130"/>
    <w:rsid w:val="00E14351"/>
    <w:rsid w:val="00E14B76"/>
    <w:rsid w:val="00E17A3E"/>
    <w:rsid w:val="00E20C9D"/>
    <w:rsid w:val="00E20E98"/>
    <w:rsid w:val="00E21766"/>
    <w:rsid w:val="00E23A6B"/>
    <w:rsid w:val="00E333E0"/>
    <w:rsid w:val="00E40570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3D3D"/>
    <w:rsid w:val="00F54621"/>
    <w:rsid w:val="00F54728"/>
    <w:rsid w:val="00F57D0C"/>
    <w:rsid w:val="00F64D73"/>
    <w:rsid w:val="00F64FD2"/>
    <w:rsid w:val="00F6627F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2453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D4466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3D4466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ullet0">
    <w:name w:val="activitybullet0"/>
    <w:basedOn w:val="Normal"/>
    <w:rsid w:val="006B404C"/>
    <w:pPr>
      <w:spacing w:after="60"/>
      <w:ind w:left="1080" w:hanging="360"/>
    </w:pPr>
    <w:rPr>
      <w:rFonts w:cs="Arial"/>
    </w:rPr>
  </w:style>
  <w:style w:type="paragraph" w:styleId="BalloonText">
    <w:name w:val="Balloon Text"/>
    <w:basedOn w:val="Normal"/>
    <w:semiHidden/>
    <w:rsid w:val="003D4466"/>
    <w:rPr>
      <w:rFonts w:ascii="Tahoma" w:hAnsi="Tahoma" w:cs="Tahoma"/>
      <w:sz w:val="16"/>
      <w:szCs w:val="16"/>
    </w:rPr>
  </w:style>
  <w:style w:type="paragraph" w:customStyle="1" w:styleId="activitybullet0cxspmiddle">
    <w:name w:val="activitybullet0cxspmiddle"/>
    <w:basedOn w:val="Normal"/>
    <w:rsid w:val="006B404C"/>
    <w:pPr>
      <w:ind w:left="1080" w:hanging="360"/>
    </w:pPr>
    <w:rPr>
      <w:rFonts w:cs="Arial"/>
    </w:rPr>
  </w:style>
  <w:style w:type="paragraph" w:customStyle="1" w:styleId="activitybullet0cxsplast">
    <w:name w:val="activitybullet0cxsplast"/>
    <w:basedOn w:val="Normal"/>
    <w:rsid w:val="006B404C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rsid w:val="003D4466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317349"/>
    <w:pPr>
      <w:jc w:val="left"/>
    </w:p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3D44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44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30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designsqu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4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1.2.1 Design Process</vt:lpstr>
    </vt:vector>
  </TitlesOfParts>
  <Company>Project Lead the Way, Inc.</Company>
  <LinksUpToDate>false</LinksUpToDate>
  <CharactersWithSpaces>3265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http://pbskids.org/designsquad/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1.2.1 Design Process</dc:title>
  <dc:subject>GTT - Unit 1 - Lesson 1.2 - Design Process</dc:subject>
  <dc:creator>GTT Revision Team</dc:creator>
  <cp:lastModifiedBy>hill.storm</cp:lastModifiedBy>
  <cp:revision>2</cp:revision>
  <cp:lastPrinted>2008-09-11T19:03:00Z</cp:lastPrinted>
  <dcterms:created xsi:type="dcterms:W3CDTF">2016-02-10T20:25:00Z</dcterms:created>
  <dcterms:modified xsi:type="dcterms:W3CDTF">2016-02-10T20:25:00Z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