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5BB" w:rsidRDefault="00BD5C17" w:rsidP="00A5245D">
      <w:pPr>
        <w:pStyle w:val="Picture"/>
        <w:rPr>
          <w:sz w:val="14"/>
          <w:szCs w:val="14"/>
        </w:rPr>
      </w:pPr>
      <w:r>
        <w:rPr>
          <w:noProof/>
        </w:rPr>
        <w:drawing>
          <wp:inline distT="0" distB="0" distL="0" distR="0">
            <wp:extent cx="2257425" cy="466725"/>
            <wp:effectExtent l="19050" t="0" r="9525" b="0"/>
            <wp:docPr id="2" name="Picture 1" descr="PLTW_Gateway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TW_Gateway5"/>
                    <pic:cNvPicPr>
                      <a:picLocks noChangeAspect="1" noChangeArrowheads="1"/>
                    </pic:cNvPicPr>
                  </pic:nvPicPr>
                  <pic:blipFill>
                    <a:blip r:embed="rId7" cstate="print"/>
                    <a:srcRect/>
                    <a:stretch>
                      <a:fillRect/>
                    </a:stretch>
                  </pic:blipFill>
                  <pic:spPr bwMode="auto">
                    <a:xfrm>
                      <a:off x="0" y="0"/>
                      <a:ext cx="2257425" cy="466725"/>
                    </a:xfrm>
                    <a:prstGeom prst="rect">
                      <a:avLst/>
                    </a:prstGeom>
                    <a:noFill/>
                    <a:ln w="9525">
                      <a:noFill/>
                      <a:miter lim="800000"/>
                      <a:headEnd/>
                      <a:tailEnd/>
                    </a:ln>
                  </pic:spPr>
                </pic:pic>
              </a:graphicData>
            </a:graphic>
          </wp:inline>
        </w:drawing>
      </w:r>
    </w:p>
    <w:p w:rsidR="00A5245D" w:rsidRPr="00A5245D" w:rsidRDefault="00A5245D" w:rsidP="00A5245D">
      <w:pPr>
        <w:pStyle w:val="Picture"/>
        <w:jc w:val="left"/>
        <w:rPr>
          <w:b/>
          <w:color w:val="002060"/>
          <w:sz w:val="40"/>
          <w:szCs w:val="40"/>
        </w:rPr>
      </w:pPr>
      <w:r w:rsidRPr="00A5245D">
        <w:rPr>
          <w:b/>
          <w:color w:val="002060"/>
          <w:sz w:val="40"/>
          <w:szCs w:val="40"/>
        </w:rPr>
        <w:t>Activity 1.3.3 Precision Measuring</w:t>
      </w:r>
    </w:p>
    <w:p w:rsidR="00767CA2" w:rsidRPr="003745BB" w:rsidRDefault="00767CA2" w:rsidP="00444D37">
      <w:pPr>
        <w:rPr>
          <w:sz w:val="16"/>
          <w:szCs w:val="16"/>
        </w:rPr>
      </w:pPr>
    </w:p>
    <w:p w:rsidR="00767CA2" w:rsidRPr="00A5245D" w:rsidRDefault="006D3CC3" w:rsidP="006C4560">
      <w:pPr>
        <w:pStyle w:val="ActivitySection"/>
        <w:rPr>
          <w:sz w:val="28"/>
          <w:szCs w:val="28"/>
        </w:rPr>
      </w:pPr>
      <w:r w:rsidRPr="00A5245D">
        <w:rPr>
          <w:sz w:val="28"/>
          <w:szCs w:val="28"/>
        </w:rPr>
        <w:t>Introduction</w:t>
      </w:r>
    </w:p>
    <w:p w:rsidR="00443166" w:rsidRPr="00444D37" w:rsidRDefault="007E622D" w:rsidP="00444D37">
      <w:pPr>
        <w:pStyle w:val="ActivityBody"/>
      </w:pPr>
      <w:r>
        <w:t>The</w:t>
      </w:r>
      <w:r w:rsidR="006F37F6">
        <w:t xml:space="preserve"> fathom, hand-span, cubit</w:t>
      </w:r>
      <w:r>
        <w:t>,</w:t>
      </w:r>
      <w:r w:rsidR="006F37F6">
        <w:t xml:space="preserve"> and other historical methods of measuring were just not accurate enough for engineers and scientists. </w:t>
      </w:r>
      <w:r w:rsidR="00716E57">
        <w:t>Many tools have been developed to help take accurate measurements. Micrometers, rulers</w:t>
      </w:r>
      <w:r>
        <w:t>,</w:t>
      </w:r>
      <w:r w:rsidR="00716E57">
        <w:t xml:space="preserve"> and calipers are often used for measuring thickness, internal and external diameters, and depth. Precise measurement with quality tools increases the reliability or accuracy of the data. Precision tools are often used when reverse engineering a part. These measurements provide a better understanding of the interactions of a part so</w:t>
      </w:r>
      <w:r>
        <w:t xml:space="preserve"> that</w:t>
      </w:r>
      <w:r w:rsidR="00716E57">
        <w:t xml:space="preserve"> the engineer can develop a replacement part or improve the existing part. Accurate measurements are important for a successful invention or innovation.</w:t>
      </w:r>
    </w:p>
    <w:p w:rsidR="0074582F" w:rsidRPr="00444D37" w:rsidRDefault="0074582F" w:rsidP="00444D37"/>
    <w:p w:rsidR="00767CA2" w:rsidRPr="00A5245D" w:rsidRDefault="0074582F">
      <w:pPr>
        <w:pStyle w:val="ActivitySection"/>
        <w:rPr>
          <w:sz w:val="28"/>
          <w:szCs w:val="28"/>
        </w:rPr>
      </w:pPr>
      <w:r w:rsidRPr="00A5245D">
        <w:rPr>
          <w:sz w:val="28"/>
          <w:szCs w:val="28"/>
        </w:rPr>
        <w:t>Equipment</w:t>
      </w:r>
    </w:p>
    <w:p w:rsidR="002866F7" w:rsidRPr="00444D37" w:rsidRDefault="00EC5D9E" w:rsidP="00444D37">
      <w:pPr>
        <w:pStyle w:val="Activitybullet"/>
      </w:pPr>
      <w:r>
        <w:t>PowerPoint</w:t>
      </w:r>
    </w:p>
    <w:p w:rsidR="000C6863" w:rsidRPr="00444D37" w:rsidRDefault="00EC5D9E" w:rsidP="00444D37">
      <w:pPr>
        <w:pStyle w:val="Activitybullet"/>
      </w:pPr>
      <w:r>
        <w:t>LMS</w:t>
      </w:r>
    </w:p>
    <w:p w:rsidR="0074582F" w:rsidRDefault="0074582F" w:rsidP="00F07435"/>
    <w:p w:rsidR="00767CA2" w:rsidRPr="00A5245D" w:rsidRDefault="0074582F">
      <w:pPr>
        <w:pStyle w:val="ActivitySection"/>
        <w:tabs>
          <w:tab w:val="left" w:pos="6488"/>
        </w:tabs>
        <w:rPr>
          <w:sz w:val="28"/>
          <w:szCs w:val="28"/>
        </w:rPr>
      </w:pPr>
      <w:r w:rsidRPr="00A5245D">
        <w:rPr>
          <w:sz w:val="28"/>
          <w:szCs w:val="28"/>
        </w:rPr>
        <w:t>Procedure</w:t>
      </w:r>
    </w:p>
    <w:p w:rsidR="0074582F" w:rsidRDefault="00716E57" w:rsidP="0074582F">
      <w:pPr>
        <w:pStyle w:val="ActivityBody"/>
      </w:pPr>
      <w:r>
        <w:t xml:space="preserve">In this activity you will learn </w:t>
      </w:r>
      <w:r w:rsidR="00EC5D9E">
        <w:t xml:space="preserve">about precision measuring and </w:t>
      </w:r>
      <w:r>
        <w:t>how to use a dial caliper to measure thickness, diameter</w:t>
      </w:r>
      <w:r w:rsidR="007E622D">
        <w:t>,</w:t>
      </w:r>
      <w:r>
        <w:t xml:space="preserve"> and depth.</w:t>
      </w:r>
    </w:p>
    <w:p w:rsidR="00716E57" w:rsidRDefault="00716E57" w:rsidP="0074582F">
      <w:pPr>
        <w:pStyle w:val="ActivityBody"/>
      </w:pPr>
    </w:p>
    <w:p w:rsidR="00EC5D9E" w:rsidRDefault="002708CF" w:rsidP="00012948">
      <w:pPr>
        <w:pStyle w:val="ActivityNumbers"/>
      </w:pPr>
      <w:r>
        <w:t xml:space="preserve">View </w:t>
      </w:r>
      <w:r w:rsidR="00EC5D9E">
        <w:t xml:space="preserve">the PowerPoint and </w:t>
      </w:r>
      <w:r w:rsidR="009157D8">
        <w:t xml:space="preserve">record notes according to the </w:t>
      </w:r>
      <w:r w:rsidR="009A1BC7">
        <w:t xml:space="preserve">guide </w:t>
      </w:r>
      <w:r w:rsidR="009157D8">
        <w:t>below</w:t>
      </w:r>
      <w:r w:rsidR="00EC5D9E">
        <w:t>.</w:t>
      </w:r>
    </w:p>
    <w:p w:rsidR="00012948" w:rsidRDefault="00496932" w:rsidP="00CA7E53">
      <w:pPr>
        <w:pStyle w:val="ActivityNumbers"/>
      </w:pPr>
      <w:r>
        <w:t>Complete the Conclusion questions</w:t>
      </w:r>
      <w:r w:rsidR="00CA7E53">
        <w:t>.</w:t>
      </w:r>
      <w:r w:rsidR="00012948">
        <w:tab/>
      </w:r>
      <w:r w:rsidR="00012948">
        <w:tab/>
      </w:r>
      <w:r w:rsidR="00012948">
        <w:tab/>
      </w:r>
    </w:p>
    <w:p w:rsidR="00D02FF6" w:rsidRDefault="00D02FF6" w:rsidP="00473078"/>
    <w:p w:rsidR="00EC5D9E" w:rsidRPr="00A5245D" w:rsidRDefault="009157D8" w:rsidP="00EC5D9E">
      <w:pPr>
        <w:pStyle w:val="ActivitySection"/>
        <w:tabs>
          <w:tab w:val="left" w:pos="6488"/>
        </w:tabs>
        <w:rPr>
          <w:sz w:val="28"/>
          <w:szCs w:val="28"/>
        </w:rPr>
      </w:pPr>
      <w:r>
        <w:rPr>
          <w:sz w:val="28"/>
          <w:szCs w:val="28"/>
        </w:rPr>
        <w:t>Guid</w:t>
      </w:r>
      <w:r w:rsidR="009A1BC7">
        <w:rPr>
          <w:sz w:val="28"/>
          <w:szCs w:val="28"/>
        </w:rPr>
        <w:t>ed Notes</w:t>
      </w:r>
      <w:r>
        <w:rPr>
          <w:sz w:val="28"/>
          <w:szCs w:val="28"/>
        </w:rPr>
        <w:t xml:space="preserve"> </w:t>
      </w:r>
      <w:r w:rsidR="009A1BC7">
        <w:rPr>
          <w:sz w:val="28"/>
          <w:szCs w:val="28"/>
        </w:rPr>
        <w:t>for Precision Measurement</w:t>
      </w:r>
      <w:bookmarkStart w:id="0" w:name="_GoBack"/>
      <w:bookmarkEnd w:id="0"/>
    </w:p>
    <w:p w:rsidR="00EC5D9E" w:rsidRDefault="009A1BC7" w:rsidP="00EC5D9E">
      <w:pPr>
        <w:pStyle w:val="ActivityNumbers"/>
        <w:numPr>
          <w:ilvl w:val="0"/>
          <w:numId w:val="26"/>
        </w:numPr>
      </w:pPr>
      <w:r>
        <w:t>Accuracy is</w:t>
      </w:r>
    </w:p>
    <w:p w:rsidR="009A1BC7" w:rsidRDefault="009A1BC7" w:rsidP="009A1BC7">
      <w:pPr>
        <w:pStyle w:val="ActivityNumbers"/>
        <w:numPr>
          <w:ilvl w:val="0"/>
          <w:numId w:val="0"/>
        </w:numPr>
        <w:ind w:left="720" w:hanging="360"/>
      </w:pPr>
    </w:p>
    <w:p w:rsidR="009A1BC7" w:rsidRDefault="009A1BC7" w:rsidP="009A1BC7">
      <w:pPr>
        <w:pStyle w:val="ActivityNumbers"/>
        <w:numPr>
          <w:ilvl w:val="0"/>
          <w:numId w:val="0"/>
        </w:numPr>
        <w:ind w:left="720" w:hanging="360"/>
      </w:pPr>
    </w:p>
    <w:p w:rsidR="009A1BC7" w:rsidRDefault="009A1BC7" w:rsidP="009A1BC7">
      <w:pPr>
        <w:pStyle w:val="ActivityNumbers"/>
        <w:numPr>
          <w:ilvl w:val="0"/>
          <w:numId w:val="26"/>
        </w:numPr>
      </w:pPr>
      <w:r>
        <w:t xml:space="preserve"> Precision means</w:t>
      </w:r>
    </w:p>
    <w:p w:rsidR="00EC5D9E" w:rsidRDefault="00EC5D9E" w:rsidP="00EC5D9E"/>
    <w:p w:rsidR="00EC5D9E" w:rsidRDefault="00EC5D9E" w:rsidP="00EC5D9E"/>
    <w:p w:rsidR="00EC5D9E" w:rsidRDefault="00EC5D9E" w:rsidP="00EC5D9E"/>
    <w:p w:rsidR="00EC5D9E" w:rsidRDefault="00EC5D9E" w:rsidP="00EC5D9E"/>
    <w:p w:rsidR="00EC5D9E" w:rsidRDefault="00EC5D9E" w:rsidP="00EC5D9E">
      <w:pPr>
        <w:pStyle w:val="ActivityNumbers"/>
      </w:pPr>
      <w:r>
        <w:t>List four tools used for measuring length precisely.</w:t>
      </w:r>
    </w:p>
    <w:p w:rsidR="00EC5D9E" w:rsidRDefault="00EC5D9E" w:rsidP="00EC5D9E"/>
    <w:p w:rsidR="00EC5D9E" w:rsidRDefault="00EC5D9E" w:rsidP="00EC5D9E"/>
    <w:p w:rsidR="00EC5D9E" w:rsidRDefault="00EC5D9E" w:rsidP="00EC5D9E"/>
    <w:p w:rsidR="0032263E" w:rsidRDefault="00E60234" w:rsidP="00EC5D9E">
      <w:pPr>
        <w:pStyle w:val="ActivityNumbers"/>
      </w:pPr>
      <w:r>
        <w:br w:type="page"/>
      </w:r>
      <w:r w:rsidR="0032263E">
        <w:lastRenderedPageBreak/>
        <w:t>Label the parts of the dial caliper below in the boxes for each part.</w:t>
      </w:r>
    </w:p>
    <w:p w:rsidR="0032263E" w:rsidRDefault="00BD5C17" w:rsidP="0032263E">
      <w:pPr>
        <w:pStyle w:val="ActivityNumbers"/>
        <w:numPr>
          <w:ilvl w:val="0"/>
          <w:numId w:val="0"/>
        </w:numPr>
        <w:ind w:left="360"/>
      </w:pPr>
      <w:r>
        <w:rPr>
          <w:noProof/>
        </w:rPr>
        <w:drawing>
          <wp:anchor distT="0" distB="0" distL="114300" distR="114300" simplePos="0" relativeHeight="251661312" behindDoc="1" locked="0" layoutInCell="1" allowOverlap="1">
            <wp:simplePos x="0" y="0"/>
            <wp:positionH relativeFrom="column">
              <wp:posOffset>-274320</wp:posOffset>
            </wp:positionH>
            <wp:positionV relativeFrom="paragraph">
              <wp:posOffset>0</wp:posOffset>
            </wp:positionV>
            <wp:extent cx="6932930" cy="2857500"/>
            <wp:effectExtent l="19050" t="0" r="1270" b="0"/>
            <wp:wrapTight wrapText="bothSides">
              <wp:wrapPolygon edited="0">
                <wp:start x="-59" y="0"/>
                <wp:lineTo x="-59" y="21456"/>
                <wp:lineTo x="21604" y="21456"/>
                <wp:lineTo x="21604" y="0"/>
                <wp:lineTo x="-59"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cstate="print"/>
                    <a:srcRect l="3183" r="6140"/>
                    <a:stretch>
                      <a:fillRect/>
                    </a:stretch>
                  </pic:blipFill>
                  <pic:spPr bwMode="auto">
                    <a:xfrm>
                      <a:off x="0" y="0"/>
                      <a:ext cx="6932930" cy="2857500"/>
                    </a:xfrm>
                    <a:prstGeom prst="rect">
                      <a:avLst/>
                    </a:prstGeom>
                    <a:noFill/>
                  </pic:spPr>
                </pic:pic>
              </a:graphicData>
            </a:graphic>
          </wp:anchor>
        </w:drawing>
      </w:r>
    </w:p>
    <w:p w:rsidR="00EC5D9E" w:rsidRDefault="00EC5D9E" w:rsidP="00EC5D9E">
      <w:pPr>
        <w:pStyle w:val="ActivityNumbers"/>
      </w:pPr>
      <w:r>
        <w:t>The dial caliper’s blade graduations are:</w:t>
      </w:r>
    </w:p>
    <w:p w:rsidR="00EC5D9E" w:rsidRPr="00AA1F7F" w:rsidRDefault="00EC5D9E" w:rsidP="00EC5D9E"/>
    <w:p w:rsidR="00EC5D9E" w:rsidRDefault="00EC5D9E" w:rsidP="00EC5D9E">
      <w:pPr>
        <w:pStyle w:val="ActivityNumbers"/>
      </w:pPr>
      <w:r>
        <w:t>The dial caliper’s dial graduations are:</w:t>
      </w:r>
    </w:p>
    <w:p w:rsidR="00EC5D9E" w:rsidRPr="00AA1F7F" w:rsidRDefault="00EC5D9E" w:rsidP="00EC5D9E"/>
    <w:p w:rsidR="00EC5D9E" w:rsidRDefault="00EC5D9E" w:rsidP="00EC5D9E">
      <w:pPr>
        <w:pStyle w:val="ActivityNumbers"/>
      </w:pPr>
      <w:r>
        <w:t>One full revolution of the pointer on the dial equals:</w:t>
      </w:r>
    </w:p>
    <w:p w:rsidR="00EC5D9E" w:rsidRDefault="00EC5D9E" w:rsidP="00EC5D9E">
      <w:pPr>
        <w:tabs>
          <w:tab w:val="left" w:pos="5880"/>
        </w:tabs>
      </w:pPr>
      <w:r>
        <w:tab/>
      </w:r>
    </w:p>
    <w:p w:rsidR="00EC5D9E" w:rsidRDefault="00EC5D9E" w:rsidP="0032263E">
      <w:pPr>
        <w:pStyle w:val="ActivityNumbers"/>
        <w:numPr>
          <w:ilvl w:val="0"/>
          <w:numId w:val="0"/>
        </w:numPr>
        <w:ind w:left="720"/>
      </w:pPr>
    </w:p>
    <w:p w:rsidR="00EC5D9E" w:rsidRDefault="00EC5D9E" w:rsidP="00EC5D9E"/>
    <w:p w:rsidR="00EC5D9E" w:rsidRDefault="009157D8" w:rsidP="0076047B">
      <w:pPr>
        <w:pStyle w:val="ActivityNumbers"/>
      </w:pPr>
      <w:r>
        <w:t xml:space="preserve">Three </w:t>
      </w:r>
      <w:r w:rsidR="0076047B">
        <w:t>steps in reading a dial caliper</w:t>
      </w:r>
      <w:r>
        <w:t>.</w:t>
      </w:r>
    </w:p>
    <w:p w:rsidR="00384057" w:rsidRDefault="00384057" w:rsidP="00384057">
      <w:pPr>
        <w:pStyle w:val="ListParagraph"/>
      </w:pPr>
    </w:p>
    <w:p w:rsidR="00384057" w:rsidRDefault="00384057" w:rsidP="00384057">
      <w:pPr>
        <w:pStyle w:val="ActivityNumbers"/>
        <w:numPr>
          <w:ilvl w:val="0"/>
          <w:numId w:val="0"/>
        </w:numPr>
        <w:ind w:left="720" w:hanging="360"/>
      </w:pPr>
    </w:p>
    <w:p w:rsidR="00384057" w:rsidRDefault="00384057" w:rsidP="00384057">
      <w:pPr>
        <w:pStyle w:val="ActivityNumbers"/>
        <w:numPr>
          <w:ilvl w:val="0"/>
          <w:numId w:val="0"/>
        </w:numPr>
        <w:ind w:left="720" w:hanging="360"/>
      </w:pPr>
    </w:p>
    <w:p w:rsidR="00384057" w:rsidRDefault="00384057" w:rsidP="00384057">
      <w:pPr>
        <w:pStyle w:val="ActivityNumbers"/>
        <w:numPr>
          <w:ilvl w:val="0"/>
          <w:numId w:val="0"/>
        </w:numPr>
        <w:ind w:left="720" w:hanging="360"/>
      </w:pPr>
    </w:p>
    <w:p w:rsidR="0076047B" w:rsidRDefault="0076047B" w:rsidP="0076047B">
      <w:pPr>
        <w:pStyle w:val="ListParagraph"/>
      </w:pPr>
    </w:p>
    <w:p w:rsidR="0076047B" w:rsidRDefault="009A1BC7" w:rsidP="0076047B">
      <w:pPr>
        <w:pStyle w:val="ActivityNumbers"/>
      </w:pPr>
      <w:r>
        <w:t>Dial calipers can measure the following types of measurement.</w:t>
      </w:r>
    </w:p>
    <w:p w:rsidR="00EC5D9E" w:rsidRDefault="00EC5D9E" w:rsidP="00EC5D9E"/>
    <w:p w:rsidR="002708CF" w:rsidRDefault="00EC5D9E" w:rsidP="002708CF">
      <w:pPr>
        <w:pStyle w:val="ActivityNumbers"/>
        <w:jc w:val="both"/>
      </w:pPr>
      <w:r>
        <w:br w:type="page"/>
      </w:r>
      <w:r>
        <w:lastRenderedPageBreak/>
        <w:t xml:space="preserve">Read each </w:t>
      </w:r>
      <w:r w:rsidR="00351C7A">
        <w:t>dial caliper</w:t>
      </w:r>
      <w:r>
        <w:t xml:space="preserve"> and </w:t>
      </w:r>
      <w:r w:rsidR="00351C7A">
        <w:t>record</w:t>
      </w:r>
      <w:r>
        <w:t xml:space="preserve"> the measurement</w:t>
      </w:r>
      <w:r w:rsidR="00527758">
        <w:t xml:space="preserve"> in the </w:t>
      </w:r>
      <w:r w:rsidR="00527758" w:rsidRPr="00960797">
        <w:rPr>
          <w:color w:val="000000"/>
        </w:rPr>
        <w:t>box</w:t>
      </w:r>
      <w:r w:rsidR="00527758">
        <w:t xml:space="preserve"> to the </w:t>
      </w:r>
      <w:r w:rsidR="00DD283E">
        <w:rPr>
          <w:noProof/>
        </w:rPr>
        <w:pict>
          <v:shapetype id="_x0000_t202" coordsize="21600,21600" o:spt="202" path="m,l,21600r21600,l21600,xe">
            <v:stroke joinstyle="miter"/>
            <v:path gradientshapeok="t" o:connecttype="rect"/>
          </v:shapetype>
          <v:shape id="_x0000_s1047" type="#_x0000_t202" style="position:absolute;left:0;text-align:left;margin-left:439.9pt;margin-top:78.6pt;width:81pt;height:22.8pt;z-index:251654144;mso-position-horizontal-relative:text;mso-position-vertical-relative:text" strokeweight="2pt">
            <v:textbox style="mso-next-textbox:#_x0000_s1047">
              <w:txbxContent>
                <w:p w:rsidR="002708CF" w:rsidRDefault="002708CF"/>
              </w:txbxContent>
            </v:textbox>
          </v:shape>
        </w:pict>
      </w:r>
      <w:r w:rsidR="00527758">
        <w:t>right</w:t>
      </w:r>
      <w:r w:rsidR="00351C7A">
        <w:t>.</w:t>
      </w:r>
      <w:r w:rsidR="001E4F01">
        <w:t xml:space="preserve"> (</w:t>
      </w:r>
      <w:r w:rsidR="00351C7A">
        <w:t xml:space="preserve">If you are viewing on the computer, you may </w:t>
      </w:r>
      <w:r w:rsidR="001E4F01">
        <w:t>zoom in</w:t>
      </w:r>
      <w:r w:rsidR="00351C7A">
        <w:t>,</w:t>
      </w:r>
      <w:r w:rsidR="001E4F01">
        <w:t xml:space="preserve"> if needed</w:t>
      </w:r>
      <w:r w:rsidR="00351C7A">
        <w:t>,</w:t>
      </w:r>
      <w:r w:rsidR="001E4F01">
        <w:t xml:space="preserve"> to see </w:t>
      </w:r>
      <w:r w:rsidR="002708CF">
        <w:t>well</w:t>
      </w:r>
      <w:r w:rsidR="001E4F01">
        <w:t>)</w:t>
      </w:r>
      <w:r w:rsidR="00527758">
        <w:t>.</w:t>
      </w:r>
    </w:p>
    <w:p w:rsidR="002708CF" w:rsidRDefault="00DD283E" w:rsidP="002708CF">
      <w:pPr>
        <w:pStyle w:val="ListParagraph"/>
        <w:rPr>
          <w:noProof/>
        </w:rPr>
      </w:pPr>
      <w:r>
        <w:rPr>
          <w:noProof/>
        </w:rPr>
        <w:pict>
          <v:shape id="_x0000_s1049" type="#_x0000_t202" style="position:absolute;left:0;text-align:left;margin-left:-15.6pt;margin-top:-155.95pt;width:81pt;height:22.8pt;z-index:251655168" strokeweight="2pt">
            <v:textbox style="mso-next-textbox:#_x0000_s1049">
              <w:txbxContent>
                <w:p w:rsidR="002708CF" w:rsidRDefault="002708CF" w:rsidP="002708CF"/>
              </w:txbxContent>
            </v:textbox>
          </v:shape>
        </w:pict>
      </w:r>
      <w:r w:rsidR="00BD5C17">
        <w:rPr>
          <w:noProof/>
        </w:rPr>
        <w:drawing>
          <wp:anchor distT="0" distB="0" distL="114300" distR="114300" simplePos="0" relativeHeight="251659264" behindDoc="1" locked="0" layoutInCell="1" allowOverlap="1">
            <wp:simplePos x="0" y="0"/>
            <wp:positionH relativeFrom="column">
              <wp:posOffset>-457200</wp:posOffset>
            </wp:positionH>
            <wp:positionV relativeFrom="paragraph">
              <wp:posOffset>4404360</wp:posOffset>
            </wp:positionV>
            <wp:extent cx="6154420" cy="4312920"/>
            <wp:effectExtent l="19050" t="0" r="0" b="0"/>
            <wp:wrapTight wrapText="bothSides">
              <wp:wrapPolygon edited="0">
                <wp:start x="-67" y="0"/>
                <wp:lineTo x="-67" y="21466"/>
                <wp:lineTo x="21596" y="21466"/>
                <wp:lineTo x="21596" y="0"/>
                <wp:lineTo x="-67" y="0"/>
              </wp:wrapPolygon>
            </wp:wrapTight>
            <wp:docPr id="22" name="Picture 3" descr="Dial Caliper Worksheet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l Caliper Worksheet_2"/>
                    <pic:cNvPicPr>
                      <a:picLocks noChangeAspect="1" noChangeArrowheads="1"/>
                    </pic:cNvPicPr>
                  </pic:nvPicPr>
                  <pic:blipFill>
                    <a:blip r:embed="rId9" cstate="print">
                      <a:lum contrast="36000"/>
                    </a:blip>
                    <a:srcRect t="6744" r="14070" b="5176"/>
                    <a:stretch>
                      <a:fillRect/>
                    </a:stretch>
                  </pic:blipFill>
                  <pic:spPr bwMode="auto">
                    <a:xfrm>
                      <a:off x="0" y="0"/>
                      <a:ext cx="6154420" cy="4312920"/>
                    </a:xfrm>
                    <a:prstGeom prst="rect">
                      <a:avLst/>
                    </a:prstGeom>
                    <a:noFill/>
                  </pic:spPr>
                </pic:pic>
              </a:graphicData>
            </a:graphic>
          </wp:anchor>
        </w:drawing>
      </w:r>
      <w:r>
        <w:rPr>
          <w:noProof/>
        </w:rPr>
        <w:pict>
          <v:shape id="_x0000_s1050" type="#_x0000_t202" style="position:absolute;left:0;text-align:left;margin-left:435pt;margin-top:-155.95pt;width:81pt;height:22.8pt;z-index:251656192;mso-position-horizontal-relative:text;mso-position-vertical-relative:text" strokeweight="2pt">
            <v:textbox style="mso-next-textbox:#_x0000_s1050">
              <w:txbxContent>
                <w:p w:rsidR="002708CF" w:rsidRDefault="002708CF" w:rsidP="002708CF"/>
              </w:txbxContent>
            </v:textbox>
          </v:shape>
        </w:pict>
      </w:r>
      <w:r w:rsidR="00BD5C17">
        <w:rPr>
          <w:noProof/>
        </w:rPr>
        <w:drawing>
          <wp:anchor distT="0" distB="0" distL="114300" distR="114300" simplePos="0" relativeHeight="251660288" behindDoc="1" locked="0" layoutInCell="1" allowOverlap="1">
            <wp:simplePos x="0" y="0"/>
            <wp:positionH relativeFrom="column">
              <wp:posOffset>-457200</wp:posOffset>
            </wp:positionH>
            <wp:positionV relativeFrom="paragraph">
              <wp:posOffset>-53340</wp:posOffset>
            </wp:positionV>
            <wp:extent cx="6433820" cy="4646930"/>
            <wp:effectExtent l="19050" t="0" r="5080" b="0"/>
            <wp:wrapTight wrapText="bothSides">
              <wp:wrapPolygon edited="0">
                <wp:start x="-64" y="0"/>
                <wp:lineTo x="-64" y="21517"/>
                <wp:lineTo x="21617" y="21517"/>
                <wp:lineTo x="21617" y="0"/>
                <wp:lineTo x="-64" y="0"/>
              </wp:wrapPolygon>
            </wp:wrapTight>
            <wp:docPr id="28" name="Picture 4" descr="Dial Caliper Workshee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al Caliper Worksheet_1"/>
                    <pic:cNvPicPr>
                      <a:picLocks noChangeAspect="1" noChangeArrowheads="1"/>
                    </pic:cNvPicPr>
                  </pic:nvPicPr>
                  <pic:blipFill>
                    <a:blip r:embed="rId10" cstate="print">
                      <a:lum contrast="36000"/>
                    </a:blip>
                    <a:srcRect t="7216" r="10309" b="3607"/>
                    <a:stretch>
                      <a:fillRect/>
                    </a:stretch>
                  </pic:blipFill>
                  <pic:spPr bwMode="auto">
                    <a:xfrm>
                      <a:off x="0" y="0"/>
                      <a:ext cx="6433820" cy="4646930"/>
                    </a:xfrm>
                    <a:prstGeom prst="rect">
                      <a:avLst/>
                    </a:prstGeom>
                    <a:noFill/>
                  </pic:spPr>
                </pic:pic>
              </a:graphicData>
            </a:graphic>
          </wp:anchor>
        </w:drawing>
      </w:r>
    </w:p>
    <w:p w:rsidR="00EC5D9E" w:rsidRDefault="00DD283E" w:rsidP="002708CF">
      <w:pPr>
        <w:pStyle w:val="ActivityNumbers"/>
        <w:numPr>
          <w:ilvl w:val="0"/>
          <w:numId w:val="0"/>
        </w:numPr>
        <w:ind w:left="360"/>
        <w:jc w:val="both"/>
      </w:pPr>
      <w:r>
        <w:rPr>
          <w:noProof/>
        </w:rPr>
        <w:pict>
          <v:shape id="_x0000_s1051" type="#_x0000_t202" style="position:absolute;left:0;text-align:left;margin-left:-14.4pt;margin-top:15.75pt;width:81pt;height:22.8pt;z-index:251657216" strokeweight="2pt">
            <v:textbox>
              <w:txbxContent>
                <w:p w:rsidR="002708CF" w:rsidRDefault="002708CF" w:rsidP="002708CF"/>
              </w:txbxContent>
            </v:textbox>
          </v:shape>
        </w:pict>
      </w:r>
    </w:p>
    <w:p w:rsidR="00EC5D9E" w:rsidRDefault="00DD283E" w:rsidP="00444D37">
      <w:pPr>
        <w:pStyle w:val="ActivitySection"/>
      </w:pPr>
      <w:r>
        <w:rPr>
          <w:noProof/>
        </w:rPr>
        <w:pict>
          <v:shape id="_x0000_s1053" type="#_x0000_t202" style="position:absolute;margin-left:-14.4pt;margin-top:148.35pt;width:81pt;height:22.8pt;z-index:251658240" strokeweight="2pt">
            <v:textbox>
              <w:txbxContent>
                <w:p w:rsidR="002708CF" w:rsidRDefault="002708CF" w:rsidP="002708CF"/>
              </w:txbxContent>
            </v:textbox>
          </v:shape>
        </w:pict>
      </w:r>
    </w:p>
    <w:p w:rsidR="0074582F" w:rsidRPr="00A5245D" w:rsidRDefault="0074582F" w:rsidP="00444D37">
      <w:pPr>
        <w:pStyle w:val="ActivitySection"/>
        <w:rPr>
          <w:sz w:val="28"/>
          <w:szCs w:val="28"/>
        </w:rPr>
      </w:pPr>
      <w:r w:rsidRPr="00A5245D">
        <w:rPr>
          <w:sz w:val="28"/>
          <w:szCs w:val="28"/>
        </w:rPr>
        <w:lastRenderedPageBreak/>
        <w:t>Conclusion</w:t>
      </w:r>
    </w:p>
    <w:p w:rsidR="0076047B" w:rsidRDefault="0076047B" w:rsidP="0076047B">
      <w:pPr>
        <w:pStyle w:val="ActivityNumbers"/>
        <w:numPr>
          <w:ilvl w:val="0"/>
          <w:numId w:val="0"/>
        </w:numPr>
      </w:pPr>
    </w:p>
    <w:p w:rsidR="0074582F" w:rsidRDefault="00496932" w:rsidP="0074582F">
      <w:pPr>
        <w:pStyle w:val="ActivityNumbers"/>
        <w:numPr>
          <w:ilvl w:val="0"/>
          <w:numId w:val="24"/>
        </w:numPr>
      </w:pPr>
      <w:r>
        <w:t xml:space="preserve">Dial calipers measure in English units, using inches, but with decimal numbers. Did you find this easier or </w:t>
      </w:r>
      <w:r w:rsidR="007E622D">
        <w:t xml:space="preserve">more difficult </w:t>
      </w:r>
      <w:r>
        <w:t>than reading a</w:t>
      </w:r>
      <w:r w:rsidR="00D75F8E">
        <w:t>n English</w:t>
      </w:r>
      <w:r>
        <w:t xml:space="preserve"> ruler</w:t>
      </w:r>
      <w:r w:rsidR="00D75F8E">
        <w:t xml:space="preserve"> </w:t>
      </w:r>
      <w:r w:rsidR="007E622D">
        <w:t>that</w:t>
      </w:r>
      <w:r w:rsidR="00D75F8E">
        <w:t xml:space="preserve"> use</w:t>
      </w:r>
      <w:r w:rsidR="007E622D">
        <w:t>s</w:t>
      </w:r>
      <w:r w:rsidR="00D75F8E">
        <w:t xml:space="preserve"> fractions</w:t>
      </w:r>
      <w:r>
        <w:t>?</w:t>
      </w:r>
    </w:p>
    <w:p w:rsidR="00496932" w:rsidRDefault="00496932" w:rsidP="00496932">
      <w:pPr>
        <w:pStyle w:val="ActivityNumbers"/>
        <w:numPr>
          <w:ilvl w:val="0"/>
          <w:numId w:val="0"/>
        </w:numPr>
        <w:ind w:left="720" w:hanging="360"/>
      </w:pPr>
    </w:p>
    <w:p w:rsidR="00D75F8E" w:rsidRDefault="00D75F8E" w:rsidP="00496932">
      <w:pPr>
        <w:pStyle w:val="ActivityNumbers"/>
        <w:numPr>
          <w:ilvl w:val="0"/>
          <w:numId w:val="0"/>
        </w:numPr>
        <w:ind w:left="720" w:hanging="360"/>
      </w:pPr>
    </w:p>
    <w:p w:rsidR="004E5D85" w:rsidRDefault="004E5D85" w:rsidP="00496932">
      <w:pPr>
        <w:pStyle w:val="ActivityNumbers"/>
        <w:numPr>
          <w:ilvl w:val="0"/>
          <w:numId w:val="0"/>
        </w:numPr>
        <w:ind w:left="720" w:hanging="360"/>
      </w:pPr>
    </w:p>
    <w:p w:rsidR="00D75F8E" w:rsidRDefault="00D75F8E" w:rsidP="00496932">
      <w:pPr>
        <w:pStyle w:val="ActivityNumbers"/>
        <w:numPr>
          <w:ilvl w:val="0"/>
          <w:numId w:val="0"/>
        </w:numPr>
        <w:ind w:left="720" w:hanging="360"/>
      </w:pPr>
    </w:p>
    <w:p w:rsidR="00D75F8E" w:rsidRPr="0076047B" w:rsidRDefault="0076047B" w:rsidP="00D75F8E">
      <w:pPr>
        <w:pStyle w:val="ActivityNumbers"/>
        <w:numPr>
          <w:ilvl w:val="0"/>
          <w:numId w:val="24"/>
        </w:numPr>
      </w:pPr>
      <w:r w:rsidRPr="0076047B">
        <w:rPr>
          <w:rStyle w:val="Emphasis"/>
          <w:bCs/>
          <w:i w:val="0"/>
          <w:iCs w:val="0"/>
          <w:shd w:val="clear" w:color="auto" w:fill="FFFFFF"/>
        </w:rPr>
        <w:t>Reverse engineering</w:t>
      </w:r>
      <w:r w:rsidRPr="0076047B">
        <w:rPr>
          <w:rStyle w:val="apple-converted-space"/>
          <w:shd w:val="clear" w:color="auto" w:fill="FFFFFF"/>
        </w:rPr>
        <w:t> </w:t>
      </w:r>
      <w:r w:rsidRPr="0076047B">
        <w:rPr>
          <w:shd w:val="clear" w:color="auto" w:fill="FFFFFF"/>
        </w:rPr>
        <w:t xml:space="preserve">is taking apart an object to see how it works in order to duplicate or enhance the object. </w:t>
      </w:r>
      <w:r w:rsidR="00D75F8E" w:rsidRPr="0076047B">
        <w:t>Why do you think a dial caliper is often the precision measuring tool that is used for reverse engineering an object?</w:t>
      </w:r>
    </w:p>
    <w:p w:rsidR="00D75F8E" w:rsidRDefault="00D75F8E" w:rsidP="00D75F8E">
      <w:pPr>
        <w:pStyle w:val="ActivityNumbers"/>
        <w:numPr>
          <w:ilvl w:val="0"/>
          <w:numId w:val="0"/>
        </w:numPr>
        <w:ind w:left="720" w:hanging="360"/>
      </w:pPr>
    </w:p>
    <w:p w:rsidR="00496932" w:rsidRDefault="00496932" w:rsidP="00496932">
      <w:pPr>
        <w:pStyle w:val="ActivityNumbers"/>
        <w:numPr>
          <w:ilvl w:val="0"/>
          <w:numId w:val="0"/>
        </w:numPr>
        <w:ind w:left="720" w:hanging="360"/>
      </w:pPr>
    </w:p>
    <w:p w:rsidR="00D75F8E" w:rsidRDefault="00D75F8E" w:rsidP="00496932">
      <w:pPr>
        <w:pStyle w:val="ActivityNumbers"/>
        <w:numPr>
          <w:ilvl w:val="0"/>
          <w:numId w:val="0"/>
        </w:numPr>
        <w:ind w:left="720" w:hanging="360"/>
      </w:pPr>
    </w:p>
    <w:p w:rsidR="00496932" w:rsidRDefault="00496932" w:rsidP="00496932">
      <w:pPr>
        <w:pStyle w:val="ActivityNumbers"/>
        <w:numPr>
          <w:ilvl w:val="0"/>
          <w:numId w:val="0"/>
        </w:numPr>
        <w:ind w:left="720" w:hanging="360"/>
      </w:pPr>
    </w:p>
    <w:p w:rsidR="00496932" w:rsidRDefault="00496932" w:rsidP="00496932">
      <w:pPr>
        <w:pStyle w:val="ActivityNumbers"/>
        <w:numPr>
          <w:ilvl w:val="0"/>
          <w:numId w:val="24"/>
        </w:numPr>
      </w:pPr>
      <w:r>
        <w:t xml:space="preserve">Describe three places that you think would be important to have a precise measurement. For example, gear ratios on a watch or clock </w:t>
      </w:r>
      <w:r w:rsidR="007E622D">
        <w:t>must</w:t>
      </w:r>
      <w:r>
        <w:t xml:space="preserve"> be exact or you </w:t>
      </w:r>
      <w:r w:rsidR="007E622D">
        <w:t xml:space="preserve">won’t </w:t>
      </w:r>
      <w:r>
        <w:t>know the correct time.</w:t>
      </w:r>
    </w:p>
    <w:p w:rsidR="001E5A76" w:rsidRDefault="001E5A76" w:rsidP="001E5A76">
      <w:pPr>
        <w:pStyle w:val="ActivityNumbers"/>
        <w:numPr>
          <w:ilvl w:val="0"/>
          <w:numId w:val="0"/>
        </w:numPr>
        <w:ind w:left="720" w:hanging="360"/>
      </w:pPr>
    </w:p>
    <w:p w:rsidR="001E5A76" w:rsidRDefault="001E5A76" w:rsidP="001E5A76">
      <w:pPr>
        <w:pStyle w:val="ActivityNumbers"/>
        <w:numPr>
          <w:ilvl w:val="0"/>
          <w:numId w:val="0"/>
        </w:numPr>
        <w:ind w:left="720" w:hanging="360"/>
      </w:pPr>
    </w:p>
    <w:p w:rsidR="001E5A76" w:rsidRDefault="001E5A76" w:rsidP="001E5A76">
      <w:pPr>
        <w:pStyle w:val="ActivityNumbers"/>
        <w:numPr>
          <w:ilvl w:val="0"/>
          <w:numId w:val="0"/>
        </w:numPr>
        <w:ind w:left="720" w:hanging="360"/>
      </w:pPr>
    </w:p>
    <w:p w:rsidR="001E5A76" w:rsidRDefault="001E5A76" w:rsidP="001E5A76">
      <w:pPr>
        <w:pStyle w:val="ActivityNumbers"/>
        <w:numPr>
          <w:ilvl w:val="0"/>
          <w:numId w:val="0"/>
        </w:numPr>
        <w:ind w:left="720" w:hanging="360"/>
      </w:pPr>
    </w:p>
    <w:p w:rsidR="001E5A76" w:rsidRDefault="001E5A76" w:rsidP="001E5A76">
      <w:pPr>
        <w:pStyle w:val="ActivityNumbers"/>
        <w:numPr>
          <w:ilvl w:val="0"/>
          <w:numId w:val="24"/>
        </w:numPr>
      </w:pPr>
      <w:r>
        <w:t>Name the four types of measurements that dial calipers can be used for. (Hint: one type is the depth of a hole)</w:t>
      </w:r>
    </w:p>
    <w:sectPr w:rsidR="001E5A76" w:rsidSect="009157D8">
      <w:headerReference w:type="even" r:id="rId11"/>
      <w:footerReference w:type="default" r:id="rId12"/>
      <w:pgSz w:w="12240" w:h="15840" w:code="1"/>
      <w:pgMar w:top="720" w:right="1440" w:bottom="1440"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797" w:rsidRDefault="00960797">
      <w:r>
        <w:separator/>
      </w:r>
    </w:p>
    <w:p w:rsidR="00960797" w:rsidRDefault="00960797"/>
    <w:p w:rsidR="00960797" w:rsidRDefault="00960797"/>
  </w:endnote>
  <w:endnote w:type="continuationSeparator" w:id="0">
    <w:p w:rsidR="00960797" w:rsidRDefault="00960797">
      <w:r>
        <w:continuationSeparator/>
      </w:r>
    </w:p>
    <w:p w:rsidR="00960797" w:rsidRDefault="00960797"/>
    <w:p w:rsidR="00960797" w:rsidRDefault="0096079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D9D" w:rsidRDefault="00436D9D" w:rsidP="00436D9D">
    <w:pPr>
      <w:pStyle w:val="Footer"/>
      <w:rPr>
        <w:rFonts w:cs="Arial"/>
        <w:szCs w:val="20"/>
      </w:rPr>
    </w:pPr>
    <w:r>
      <w:rPr>
        <w:rFonts w:cs="Arial"/>
        <w:szCs w:val="20"/>
      </w:rPr>
      <w:t xml:space="preserve">© 2011 </w:t>
    </w:r>
    <w:r w:rsidR="00F60118">
      <w:rPr>
        <w:rFonts w:cs="Arial"/>
        <w:szCs w:val="20"/>
      </w:rPr>
      <w:t xml:space="preserve">Project </w:t>
    </w:r>
    <w:r>
      <w:rPr>
        <w:rFonts w:cs="Arial"/>
        <w:szCs w:val="20"/>
      </w:rPr>
      <w:t>Lead The Way, Inc.</w:t>
    </w:r>
  </w:p>
  <w:p w:rsidR="00436D9D" w:rsidRPr="002866F7" w:rsidRDefault="007B478C" w:rsidP="00436D9D">
    <w:pPr>
      <w:pStyle w:val="Footer"/>
    </w:pPr>
    <w:r>
      <w:t xml:space="preserve">PLTW Gateway - </w:t>
    </w:r>
    <w:r w:rsidR="00A5245D">
      <w:t xml:space="preserve">Design and Modeling </w:t>
    </w:r>
    <w:r w:rsidR="00436D9D" w:rsidRPr="00436D9D">
      <w:rPr>
        <w:szCs w:val="20"/>
      </w:rPr>
      <w:t>Activity 1.3.3 Precision Measuring</w:t>
    </w:r>
    <w:r w:rsidR="00436D9D">
      <w:rPr>
        <w:b/>
        <w:color w:val="002B52"/>
        <w:sz w:val="48"/>
        <w:szCs w:val="48"/>
      </w:rPr>
      <w:t xml:space="preserve"> </w:t>
    </w:r>
    <w:r w:rsidR="00436D9D" w:rsidRPr="00DA546C">
      <w:t xml:space="preserve">– Page </w:t>
    </w:r>
    <w:r w:rsidR="00DD283E">
      <w:fldChar w:fldCharType="begin"/>
    </w:r>
    <w:r w:rsidR="00436D9D" w:rsidRPr="00DA546C">
      <w:instrText xml:space="preserve"> PAGE </w:instrText>
    </w:r>
    <w:r w:rsidR="00DD283E">
      <w:fldChar w:fldCharType="separate"/>
    </w:r>
    <w:r w:rsidR="00294C1A">
      <w:rPr>
        <w:noProof/>
      </w:rPr>
      <w:t>3</w:t>
    </w:r>
    <w:r w:rsidR="00DD283E">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797" w:rsidRDefault="00960797">
      <w:r>
        <w:separator/>
      </w:r>
    </w:p>
    <w:p w:rsidR="00960797" w:rsidRDefault="00960797"/>
    <w:p w:rsidR="00960797" w:rsidRDefault="00960797"/>
  </w:footnote>
  <w:footnote w:type="continuationSeparator" w:id="0">
    <w:p w:rsidR="00960797" w:rsidRDefault="00960797">
      <w:r>
        <w:continuationSeparator/>
      </w:r>
    </w:p>
    <w:p w:rsidR="00960797" w:rsidRDefault="00960797"/>
    <w:p w:rsidR="00960797" w:rsidRDefault="0096079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789" w:rsidRDefault="00000789"/>
  <w:p w:rsidR="00000789" w:rsidRDefault="00000789"/>
  <w:p w:rsidR="00000789" w:rsidRDefault="0000078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DB"/>
      </v:shape>
    </w:pict>
  </w:numPicBullet>
  <w:abstractNum w:abstractNumId="0">
    <w:nsid w:val="00254BE4"/>
    <w:multiLevelType w:val="hybridMultilevel"/>
    <w:tmpl w:val="3196D52C"/>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4736EB8"/>
    <w:multiLevelType w:val="hybridMultilevel"/>
    <w:tmpl w:val="3592B30A"/>
    <w:lvl w:ilvl="0" w:tplc="DF705930">
      <w:start w:val="1"/>
      <w:numFmt w:val="bullet"/>
      <w:lvlText w:val=""/>
      <w:lvlJc w:val="left"/>
      <w:pPr>
        <w:tabs>
          <w:tab w:val="num" w:pos="1080"/>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18438A"/>
    <w:multiLevelType w:val="multilevel"/>
    <w:tmpl w:val="66E852D4"/>
    <w:styleLink w:val="AlphaCapitalBullet"/>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D3E415A"/>
    <w:multiLevelType w:val="hybridMultilevel"/>
    <w:tmpl w:val="B6E295CA"/>
    <w:lvl w:ilvl="0" w:tplc="4EB4C294">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FC3C09"/>
    <w:multiLevelType w:val="multilevel"/>
    <w:tmpl w:val="5932441C"/>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01229AB"/>
    <w:multiLevelType w:val="hybridMultilevel"/>
    <w:tmpl w:val="88244404"/>
    <w:lvl w:ilvl="0" w:tplc="FD10155E">
      <w:start w:val="1"/>
      <w:numFmt w:val="bullet"/>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AF11BC"/>
    <w:multiLevelType w:val="hybridMultilevel"/>
    <w:tmpl w:val="55E0F9CC"/>
    <w:lvl w:ilvl="0" w:tplc="A798DBD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nsid w:val="2ED85EC1"/>
    <w:multiLevelType w:val="hybridMultilevel"/>
    <w:tmpl w:val="8C726CF8"/>
    <w:lvl w:ilvl="0" w:tplc="58449B40">
      <w:start w:val="1"/>
      <w:numFmt w:val="lowerLetter"/>
      <w:pStyle w:val="AlphaLowerCaseNumber"/>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nsid w:val="2F3D7401"/>
    <w:multiLevelType w:val="hybridMultilevel"/>
    <w:tmpl w:val="2EFCCE46"/>
    <w:lvl w:ilvl="0" w:tplc="A798DBD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37A7A51"/>
    <w:multiLevelType w:val="multilevel"/>
    <w:tmpl w:val="87ECD0B2"/>
    <w:styleLink w:val="AlphaLowerCaseBullet"/>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2">
    <w:nsid w:val="5A037E60"/>
    <w:multiLevelType w:val="multilevel"/>
    <w:tmpl w:val="18A4A0F4"/>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5E5D5736"/>
    <w:multiLevelType w:val="hybridMultilevel"/>
    <w:tmpl w:val="EA14A3CC"/>
    <w:lvl w:ilvl="0" w:tplc="A798DBD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61F94E48"/>
    <w:multiLevelType w:val="hybridMultilevel"/>
    <w:tmpl w:val="DEB8DA74"/>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973286B"/>
    <w:multiLevelType w:val="multilevel"/>
    <w:tmpl w:val="8452E4C2"/>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6E102D29"/>
    <w:multiLevelType w:val="hybridMultilevel"/>
    <w:tmpl w:val="6C28B13C"/>
    <w:lvl w:ilvl="0" w:tplc="A798DBD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70646B1B"/>
    <w:multiLevelType w:val="hybridMultilevel"/>
    <w:tmpl w:val="60B0AF76"/>
    <w:lvl w:ilvl="0" w:tplc="A798DBD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7553CF8"/>
    <w:multiLevelType w:val="hybridMultilevel"/>
    <w:tmpl w:val="552AA044"/>
    <w:lvl w:ilvl="0" w:tplc="C33A3B78">
      <w:start w:val="1"/>
      <w:numFmt w:val="bullet"/>
      <w:pStyle w:val="ActivityBullet2ndLevel"/>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B02511C"/>
    <w:multiLevelType w:val="hybridMultilevel"/>
    <w:tmpl w:val="A990861C"/>
    <w:lvl w:ilvl="0" w:tplc="A798DBD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19"/>
  </w:num>
  <w:num w:numId="3">
    <w:abstractNumId w:val="10"/>
  </w:num>
  <w:num w:numId="4">
    <w:abstractNumId w:val="3"/>
  </w:num>
  <w:num w:numId="5">
    <w:abstractNumId w:val="11"/>
  </w:num>
  <w:num w:numId="6">
    <w:abstractNumId w:val="5"/>
  </w:num>
  <w:num w:numId="7">
    <w:abstractNumId w:val="12"/>
  </w:num>
  <w:num w:numId="8">
    <w:abstractNumId w:val="18"/>
  </w:num>
  <w:num w:numId="9">
    <w:abstractNumId w:val="14"/>
    <w:lvlOverride w:ilvl="0">
      <w:startOverride w:val="1"/>
    </w:lvlOverride>
  </w:num>
  <w:num w:numId="10">
    <w:abstractNumId w:val="14"/>
    <w:lvlOverride w:ilvl="0">
      <w:startOverride w:val="1"/>
    </w:lvlOverride>
  </w:num>
  <w:num w:numId="11">
    <w:abstractNumId w:val="14"/>
  </w:num>
  <w:num w:numId="12">
    <w:abstractNumId w:val="4"/>
  </w:num>
  <w:num w:numId="13">
    <w:abstractNumId w:val="15"/>
  </w:num>
  <w:num w:numId="14">
    <w:abstractNumId w:val="2"/>
  </w:num>
  <w:num w:numId="15">
    <w:abstractNumId w:val="8"/>
  </w:num>
  <w:num w:numId="16">
    <w:abstractNumId w:val="0"/>
  </w:num>
  <w:num w:numId="17">
    <w:abstractNumId w:val="1"/>
  </w:num>
  <w:num w:numId="18">
    <w:abstractNumId w:val="6"/>
  </w:num>
  <w:num w:numId="19">
    <w:abstractNumId w:val="16"/>
  </w:num>
  <w:num w:numId="20">
    <w:abstractNumId w:val="17"/>
  </w:num>
  <w:num w:numId="21">
    <w:abstractNumId w:val="13"/>
  </w:num>
  <w:num w:numId="22">
    <w:abstractNumId w:val="9"/>
  </w:num>
  <w:num w:numId="23">
    <w:abstractNumId w:val="20"/>
  </w:num>
  <w:num w:numId="24">
    <w:abstractNumId w:val="14"/>
    <w:lvlOverride w:ilvl="0">
      <w:startOverride w:val="1"/>
    </w:lvlOverride>
  </w:num>
  <w:num w:numId="25">
    <w:abstractNumId w:val="14"/>
    <w:lvlOverride w:ilvl="0">
      <w:startOverride w:val="1"/>
    </w:lvlOverride>
  </w:num>
  <w:num w:numId="26">
    <w:abstractNumId w:val="14"/>
    <w:lvlOverride w:ilvl="0">
      <w:startOverride w:val="1"/>
    </w:lvlOverride>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1"/>
  <w:attachedTemplate r:id="rId1"/>
  <w:stylePaneFormatFilter w:val="1F08"/>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rsids>
    <w:rsidRoot w:val="00AF7942"/>
    <w:rsid w:val="00000789"/>
    <w:rsid w:val="0000299C"/>
    <w:rsid w:val="00004E21"/>
    <w:rsid w:val="0000623E"/>
    <w:rsid w:val="000107C7"/>
    <w:rsid w:val="00012948"/>
    <w:rsid w:val="000328A7"/>
    <w:rsid w:val="00033B85"/>
    <w:rsid w:val="00033C79"/>
    <w:rsid w:val="0003526D"/>
    <w:rsid w:val="000378EC"/>
    <w:rsid w:val="00040B8A"/>
    <w:rsid w:val="00041584"/>
    <w:rsid w:val="000520C0"/>
    <w:rsid w:val="000628AB"/>
    <w:rsid w:val="00063594"/>
    <w:rsid w:val="000663A8"/>
    <w:rsid w:val="00070F7C"/>
    <w:rsid w:val="00076DE6"/>
    <w:rsid w:val="00077302"/>
    <w:rsid w:val="00081CA4"/>
    <w:rsid w:val="0008482A"/>
    <w:rsid w:val="00086307"/>
    <w:rsid w:val="00093E87"/>
    <w:rsid w:val="000B394E"/>
    <w:rsid w:val="000B6392"/>
    <w:rsid w:val="000C2D0C"/>
    <w:rsid w:val="000C6863"/>
    <w:rsid w:val="000D0819"/>
    <w:rsid w:val="000D664D"/>
    <w:rsid w:val="000E4903"/>
    <w:rsid w:val="000E7D0C"/>
    <w:rsid w:val="00100EE1"/>
    <w:rsid w:val="00102C57"/>
    <w:rsid w:val="00114CE5"/>
    <w:rsid w:val="00115D40"/>
    <w:rsid w:val="001165C8"/>
    <w:rsid w:val="00123438"/>
    <w:rsid w:val="0012438D"/>
    <w:rsid w:val="0013198A"/>
    <w:rsid w:val="00141C43"/>
    <w:rsid w:val="0014471F"/>
    <w:rsid w:val="001561AA"/>
    <w:rsid w:val="0016715E"/>
    <w:rsid w:val="00173174"/>
    <w:rsid w:val="0017545E"/>
    <w:rsid w:val="00175EB9"/>
    <w:rsid w:val="00186354"/>
    <w:rsid w:val="0019344C"/>
    <w:rsid w:val="00193E61"/>
    <w:rsid w:val="00196FD5"/>
    <w:rsid w:val="00197928"/>
    <w:rsid w:val="001A48D2"/>
    <w:rsid w:val="001A6573"/>
    <w:rsid w:val="001C0049"/>
    <w:rsid w:val="001C0CBF"/>
    <w:rsid w:val="001C6033"/>
    <w:rsid w:val="001D4156"/>
    <w:rsid w:val="001D73CA"/>
    <w:rsid w:val="001E20D8"/>
    <w:rsid w:val="001E4F01"/>
    <w:rsid w:val="001E5A76"/>
    <w:rsid w:val="002033F3"/>
    <w:rsid w:val="00207FF6"/>
    <w:rsid w:val="002116CA"/>
    <w:rsid w:val="002156F7"/>
    <w:rsid w:val="00217F09"/>
    <w:rsid w:val="00220622"/>
    <w:rsid w:val="00225368"/>
    <w:rsid w:val="00234CF8"/>
    <w:rsid w:val="00235482"/>
    <w:rsid w:val="00241359"/>
    <w:rsid w:val="00241CDD"/>
    <w:rsid w:val="00245CA9"/>
    <w:rsid w:val="00250BAA"/>
    <w:rsid w:val="00266517"/>
    <w:rsid w:val="002708CF"/>
    <w:rsid w:val="002736F5"/>
    <w:rsid w:val="00274F45"/>
    <w:rsid w:val="0027539B"/>
    <w:rsid w:val="00277856"/>
    <w:rsid w:val="00283F6E"/>
    <w:rsid w:val="002866F7"/>
    <w:rsid w:val="0029040D"/>
    <w:rsid w:val="00294C1A"/>
    <w:rsid w:val="00297EF3"/>
    <w:rsid w:val="002A61FC"/>
    <w:rsid w:val="002B0DB9"/>
    <w:rsid w:val="002B3042"/>
    <w:rsid w:val="002C1AA8"/>
    <w:rsid w:val="002C35D6"/>
    <w:rsid w:val="002C6852"/>
    <w:rsid w:val="002C6BB6"/>
    <w:rsid w:val="002C7092"/>
    <w:rsid w:val="002D290F"/>
    <w:rsid w:val="002D3A71"/>
    <w:rsid w:val="002D67C9"/>
    <w:rsid w:val="002D7EC0"/>
    <w:rsid w:val="002E1258"/>
    <w:rsid w:val="002E23F9"/>
    <w:rsid w:val="002E4C90"/>
    <w:rsid w:val="002E73F5"/>
    <w:rsid w:val="002F4597"/>
    <w:rsid w:val="003003A5"/>
    <w:rsid w:val="00300D83"/>
    <w:rsid w:val="00301B12"/>
    <w:rsid w:val="00312F13"/>
    <w:rsid w:val="0031338D"/>
    <w:rsid w:val="003139D9"/>
    <w:rsid w:val="00317E9A"/>
    <w:rsid w:val="0032263E"/>
    <w:rsid w:val="00331453"/>
    <w:rsid w:val="00332079"/>
    <w:rsid w:val="0033278B"/>
    <w:rsid w:val="0033382D"/>
    <w:rsid w:val="0033450A"/>
    <w:rsid w:val="003409F0"/>
    <w:rsid w:val="00350437"/>
    <w:rsid w:val="00351688"/>
    <w:rsid w:val="00351C7A"/>
    <w:rsid w:val="00353C05"/>
    <w:rsid w:val="003559F4"/>
    <w:rsid w:val="0036399D"/>
    <w:rsid w:val="0037006C"/>
    <w:rsid w:val="00373C1D"/>
    <w:rsid w:val="003745BB"/>
    <w:rsid w:val="00375492"/>
    <w:rsid w:val="00384057"/>
    <w:rsid w:val="0039231A"/>
    <w:rsid w:val="0039755C"/>
    <w:rsid w:val="0039771C"/>
    <w:rsid w:val="003A04D8"/>
    <w:rsid w:val="003A1697"/>
    <w:rsid w:val="003A1A3B"/>
    <w:rsid w:val="003B5780"/>
    <w:rsid w:val="003B6B96"/>
    <w:rsid w:val="003C1870"/>
    <w:rsid w:val="003C5430"/>
    <w:rsid w:val="003C58F3"/>
    <w:rsid w:val="003C6C52"/>
    <w:rsid w:val="003D3115"/>
    <w:rsid w:val="003E54C3"/>
    <w:rsid w:val="003F6724"/>
    <w:rsid w:val="004049A7"/>
    <w:rsid w:val="0042127F"/>
    <w:rsid w:val="00426E2E"/>
    <w:rsid w:val="004275D4"/>
    <w:rsid w:val="004361A1"/>
    <w:rsid w:val="00436D9D"/>
    <w:rsid w:val="004414F7"/>
    <w:rsid w:val="00443166"/>
    <w:rsid w:val="00443867"/>
    <w:rsid w:val="00444D37"/>
    <w:rsid w:val="004464EA"/>
    <w:rsid w:val="00455FB7"/>
    <w:rsid w:val="0046239E"/>
    <w:rsid w:val="00467E25"/>
    <w:rsid w:val="00473078"/>
    <w:rsid w:val="00487448"/>
    <w:rsid w:val="004914B0"/>
    <w:rsid w:val="00496932"/>
    <w:rsid w:val="004A34F1"/>
    <w:rsid w:val="004A4262"/>
    <w:rsid w:val="004B115B"/>
    <w:rsid w:val="004C17D6"/>
    <w:rsid w:val="004C5FC6"/>
    <w:rsid w:val="004D0063"/>
    <w:rsid w:val="004D1442"/>
    <w:rsid w:val="004D1612"/>
    <w:rsid w:val="004E5D85"/>
    <w:rsid w:val="004F518D"/>
    <w:rsid w:val="004F58B8"/>
    <w:rsid w:val="004F59E5"/>
    <w:rsid w:val="00503188"/>
    <w:rsid w:val="00505F9B"/>
    <w:rsid w:val="00507B0C"/>
    <w:rsid w:val="00510B70"/>
    <w:rsid w:val="00510C02"/>
    <w:rsid w:val="00511289"/>
    <w:rsid w:val="0051245C"/>
    <w:rsid w:val="00517B3E"/>
    <w:rsid w:val="00527758"/>
    <w:rsid w:val="0053360C"/>
    <w:rsid w:val="00540877"/>
    <w:rsid w:val="00547C51"/>
    <w:rsid w:val="00547E24"/>
    <w:rsid w:val="0055287C"/>
    <w:rsid w:val="00553463"/>
    <w:rsid w:val="00553B7B"/>
    <w:rsid w:val="00561579"/>
    <w:rsid w:val="00561BCA"/>
    <w:rsid w:val="00563561"/>
    <w:rsid w:val="005705E5"/>
    <w:rsid w:val="00570F4E"/>
    <w:rsid w:val="00583FE2"/>
    <w:rsid w:val="00594267"/>
    <w:rsid w:val="00596A0A"/>
    <w:rsid w:val="00597277"/>
    <w:rsid w:val="005A3F94"/>
    <w:rsid w:val="005B127E"/>
    <w:rsid w:val="005B13D1"/>
    <w:rsid w:val="005B5291"/>
    <w:rsid w:val="005B72DF"/>
    <w:rsid w:val="005B76AD"/>
    <w:rsid w:val="005C137E"/>
    <w:rsid w:val="005C7C00"/>
    <w:rsid w:val="005D694B"/>
    <w:rsid w:val="005D73E1"/>
    <w:rsid w:val="005F277C"/>
    <w:rsid w:val="005F309D"/>
    <w:rsid w:val="0060659A"/>
    <w:rsid w:val="0061186C"/>
    <w:rsid w:val="0061372F"/>
    <w:rsid w:val="00615D63"/>
    <w:rsid w:val="0061721F"/>
    <w:rsid w:val="00617DE5"/>
    <w:rsid w:val="00625199"/>
    <w:rsid w:val="00630518"/>
    <w:rsid w:val="006306CB"/>
    <w:rsid w:val="00634026"/>
    <w:rsid w:val="0064287E"/>
    <w:rsid w:val="00644C3A"/>
    <w:rsid w:val="00653A76"/>
    <w:rsid w:val="006552BF"/>
    <w:rsid w:val="006608A6"/>
    <w:rsid w:val="00663BB0"/>
    <w:rsid w:val="0066435F"/>
    <w:rsid w:val="006643BB"/>
    <w:rsid w:val="00666E84"/>
    <w:rsid w:val="00667B34"/>
    <w:rsid w:val="00671E89"/>
    <w:rsid w:val="006723B0"/>
    <w:rsid w:val="00676EE0"/>
    <w:rsid w:val="006853D5"/>
    <w:rsid w:val="00687294"/>
    <w:rsid w:val="00687BBC"/>
    <w:rsid w:val="00691627"/>
    <w:rsid w:val="006920FC"/>
    <w:rsid w:val="006942E1"/>
    <w:rsid w:val="00694BC5"/>
    <w:rsid w:val="006A234B"/>
    <w:rsid w:val="006A34E5"/>
    <w:rsid w:val="006A3994"/>
    <w:rsid w:val="006B0662"/>
    <w:rsid w:val="006B0DF7"/>
    <w:rsid w:val="006B1718"/>
    <w:rsid w:val="006B2ECD"/>
    <w:rsid w:val="006B2FC6"/>
    <w:rsid w:val="006B55F7"/>
    <w:rsid w:val="006B773D"/>
    <w:rsid w:val="006C0CA6"/>
    <w:rsid w:val="006C2317"/>
    <w:rsid w:val="006C4560"/>
    <w:rsid w:val="006D2D2B"/>
    <w:rsid w:val="006D3CC3"/>
    <w:rsid w:val="006D48B9"/>
    <w:rsid w:val="006D62AC"/>
    <w:rsid w:val="006E08BF"/>
    <w:rsid w:val="006E1B77"/>
    <w:rsid w:val="006F24ED"/>
    <w:rsid w:val="006F37F6"/>
    <w:rsid w:val="006F5279"/>
    <w:rsid w:val="00701A9A"/>
    <w:rsid w:val="00702AE0"/>
    <w:rsid w:val="00703011"/>
    <w:rsid w:val="00704B42"/>
    <w:rsid w:val="007127A7"/>
    <w:rsid w:val="00716E57"/>
    <w:rsid w:val="00724C9B"/>
    <w:rsid w:val="00726444"/>
    <w:rsid w:val="00732254"/>
    <w:rsid w:val="007349C5"/>
    <w:rsid w:val="007452C7"/>
    <w:rsid w:val="0074582F"/>
    <w:rsid w:val="007503EC"/>
    <w:rsid w:val="00751F48"/>
    <w:rsid w:val="00752A53"/>
    <w:rsid w:val="0075405A"/>
    <w:rsid w:val="0075497D"/>
    <w:rsid w:val="00755055"/>
    <w:rsid w:val="0076047B"/>
    <w:rsid w:val="007654F9"/>
    <w:rsid w:val="00765B7D"/>
    <w:rsid w:val="00765C3D"/>
    <w:rsid w:val="00767CA2"/>
    <w:rsid w:val="00772E42"/>
    <w:rsid w:val="00774450"/>
    <w:rsid w:val="007746D3"/>
    <w:rsid w:val="00782AE1"/>
    <w:rsid w:val="00785F2A"/>
    <w:rsid w:val="007912B8"/>
    <w:rsid w:val="007967E9"/>
    <w:rsid w:val="007B36BF"/>
    <w:rsid w:val="007B478C"/>
    <w:rsid w:val="007C2908"/>
    <w:rsid w:val="007C2E0B"/>
    <w:rsid w:val="007C5A44"/>
    <w:rsid w:val="007D5C82"/>
    <w:rsid w:val="007D74C0"/>
    <w:rsid w:val="007E3B86"/>
    <w:rsid w:val="007E622D"/>
    <w:rsid w:val="007F7704"/>
    <w:rsid w:val="007F7ED2"/>
    <w:rsid w:val="008010D7"/>
    <w:rsid w:val="00805B2E"/>
    <w:rsid w:val="00806122"/>
    <w:rsid w:val="00812BB8"/>
    <w:rsid w:val="00816D76"/>
    <w:rsid w:val="00816E9A"/>
    <w:rsid w:val="0082478E"/>
    <w:rsid w:val="00840FD4"/>
    <w:rsid w:val="00844702"/>
    <w:rsid w:val="00844D2C"/>
    <w:rsid w:val="00846FC3"/>
    <w:rsid w:val="008575A9"/>
    <w:rsid w:val="008700DB"/>
    <w:rsid w:val="00871D3F"/>
    <w:rsid w:val="00882224"/>
    <w:rsid w:val="008908B3"/>
    <w:rsid w:val="008926D1"/>
    <w:rsid w:val="00894A97"/>
    <w:rsid w:val="008B2BAD"/>
    <w:rsid w:val="008B33DF"/>
    <w:rsid w:val="008C15FA"/>
    <w:rsid w:val="008C4222"/>
    <w:rsid w:val="008C7ADD"/>
    <w:rsid w:val="008D415D"/>
    <w:rsid w:val="008D5688"/>
    <w:rsid w:val="008E46B3"/>
    <w:rsid w:val="008E5926"/>
    <w:rsid w:val="008F3936"/>
    <w:rsid w:val="00901F94"/>
    <w:rsid w:val="00907AF2"/>
    <w:rsid w:val="00907D0E"/>
    <w:rsid w:val="00913E1C"/>
    <w:rsid w:val="00914135"/>
    <w:rsid w:val="009157D8"/>
    <w:rsid w:val="00917804"/>
    <w:rsid w:val="009240B9"/>
    <w:rsid w:val="00924517"/>
    <w:rsid w:val="0092773B"/>
    <w:rsid w:val="00952616"/>
    <w:rsid w:val="00956049"/>
    <w:rsid w:val="00960797"/>
    <w:rsid w:val="00964052"/>
    <w:rsid w:val="00970B6F"/>
    <w:rsid w:val="00976002"/>
    <w:rsid w:val="0098172C"/>
    <w:rsid w:val="009936B4"/>
    <w:rsid w:val="00993E89"/>
    <w:rsid w:val="009A10D7"/>
    <w:rsid w:val="009A1BC7"/>
    <w:rsid w:val="009A48F8"/>
    <w:rsid w:val="009B0417"/>
    <w:rsid w:val="009B38EB"/>
    <w:rsid w:val="009B4FC6"/>
    <w:rsid w:val="009C1ED9"/>
    <w:rsid w:val="009C3B01"/>
    <w:rsid w:val="009C3FEA"/>
    <w:rsid w:val="009C62FC"/>
    <w:rsid w:val="009D3D4C"/>
    <w:rsid w:val="009E2056"/>
    <w:rsid w:val="009F0E66"/>
    <w:rsid w:val="009F1030"/>
    <w:rsid w:val="009F126B"/>
    <w:rsid w:val="00A02995"/>
    <w:rsid w:val="00A04A55"/>
    <w:rsid w:val="00A12384"/>
    <w:rsid w:val="00A1633C"/>
    <w:rsid w:val="00A17D75"/>
    <w:rsid w:val="00A21636"/>
    <w:rsid w:val="00A31592"/>
    <w:rsid w:val="00A36948"/>
    <w:rsid w:val="00A36F97"/>
    <w:rsid w:val="00A4028F"/>
    <w:rsid w:val="00A4282B"/>
    <w:rsid w:val="00A51601"/>
    <w:rsid w:val="00A5245D"/>
    <w:rsid w:val="00A531F0"/>
    <w:rsid w:val="00A54BE6"/>
    <w:rsid w:val="00A55EF8"/>
    <w:rsid w:val="00A61917"/>
    <w:rsid w:val="00A61EA3"/>
    <w:rsid w:val="00A642CE"/>
    <w:rsid w:val="00A716B3"/>
    <w:rsid w:val="00A72383"/>
    <w:rsid w:val="00A74851"/>
    <w:rsid w:val="00A776C9"/>
    <w:rsid w:val="00A802B3"/>
    <w:rsid w:val="00A807B5"/>
    <w:rsid w:val="00A8084B"/>
    <w:rsid w:val="00A8248B"/>
    <w:rsid w:val="00A85838"/>
    <w:rsid w:val="00A87FA2"/>
    <w:rsid w:val="00A949F7"/>
    <w:rsid w:val="00AA1942"/>
    <w:rsid w:val="00AA51D6"/>
    <w:rsid w:val="00AB5A2D"/>
    <w:rsid w:val="00AB5B86"/>
    <w:rsid w:val="00AB765C"/>
    <w:rsid w:val="00AD5BAB"/>
    <w:rsid w:val="00AE2AEC"/>
    <w:rsid w:val="00AE79C9"/>
    <w:rsid w:val="00AF0D78"/>
    <w:rsid w:val="00AF2793"/>
    <w:rsid w:val="00AF7942"/>
    <w:rsid w:val="00AF7D3F"/>
    <w:rsid w:val="00B01614"/>
    <w:rsid w:val="00B023ED"/>
    <w:rsid w:val="00B0379F"/>
    <w:rsid w:val="00B0541F"/>
    <w:rsid w:val="00B13227"/>
    <w:rsid w:val="00B22165"/>
    <w:rsid w:val="00B30887"/>
    <w:rsid w:val="00B323CF"/>
    <w:rsid w:val="00B34B8B"/>
    <w:rsid w:val="00B44595"/>
    <w:rsid w:val="00B45AC3"/>
    <w:rsid w:val="00B562C8"/>
    <w:rsid w:val="00B62813"/>
    <w:rsid w:val="00B7621F"/>
    <w:rsid w:val="00B77FF0"/>
    <w:rsid w:val="00B910A9"/>
    <w:rsid w:val="00B94BBB"/>
    <w:rsid w:val="00BA3B54"/>
    <w:rsid w:val="00BB244F"/>
    <w:rsid w:val="00BB5EB2"/>
    <w:rsid w:val="00BB77D9"/>
    <w:rsid w:val="00BC19F8"/>
    <w:rsid w:val="00BC3E25"/>
    <w:rsid w:val="00BC5AB8"/>
    <w:rsid w:val="00BC6089"/>
    <w:rsid w:val="00BD2290"/>
    <w:rsid w:val="00BD2BCE"/>
    <w:rsid w:val="00BD48DA"/>
    <w:rsid w:val="00BD5C17"/>
    <w:rsid w:val="00BD5DEB"/>
    <w:rsid w:val="00BE1439"/>
    <w:rsid w:val="00BE4020"/>
    <w:rsid w:val="00BF0F54"/>
    <w:rsid w:val="00BF197F"/>
    <w:rsid w:val="00BF777A"/>
    <w:rsid w:val="00C0246A"/>
    <w:rsid w:val="00C02D68"/>
    <w:rsid w:val="00C130A9"/>
    <w:rsid w:val="00C13302"/>
    <w:rsid w:val="00C13993"/>
    <w:rsid w:val="00C2325B"/>
    <w:rsid w:val="00C53B6C"/>
    <w:rsid w:val="00C5404B"/>
    <w:rsid w:val="00C60122"/>
    <w:rsid w:val="00C625FC"/>
    <w:rsid w:val="00C63CA4"/>
    <w:rsid w:val="00C643F2"/>
    <w:rsid w:val="00C64ED2"/>
    <w:rsid w:val="00C6639D"/>
    <w:rsid w:val="00C70159"/>
    <w:rsid w:val="00C825CE"/>
    <w:rsid w:val="00C825F1"/>
    <w:rsid w:val="00CA2AD1"/>
    <w:rsid w:val="00CA7BC8"/>
    <w:rsid w:val="00CA7C60"/>
    <w:rsid w:val="00CA7E53"/>
    <w:rsid w:val="00CE122F"/>
    <w:rsid w:val="00CE17AE"/>
    <w:rsid w:val="00CE2381"/>
    <w:rsid w:val="00CE2A2C"/>
    <w:rsid w:val="00CE4D14"/>
    <w:rsid w:val="00CF7EC0"/>
    <w:rsid w:val="00D02FF6"/>
    <w:rsid w:val="00D06490"/>
    <w:rsid w:val="00D11A07"/>
    <w:rsid w:val="00D152FB"/>
    <w:rsid w:val="00D17F15"/>
    <w:rsid w:val="00D246E5"/>
    <w:rsid w:val="00D33353"/>
    <w:rsid w:val="00D346F8"/>
    <w:rsid w:val="00D37136"/>
    <w:rsid w:val="00D4152A"/>
    <w:rsid w:val="00D425A0"/>
    <w:rsid w:val="00D43925"/>
    <w:rsid w:val="00D56263"/>
    <w:rsid w:val="00D571F1"/>
    <w:rsid w:val="00D629A6"/>
    <w:rsid w:val="00D66393"/>
    <w:rsid w:val="00D67FC3"/>
    <w:rsid w:val="00D74912"/>
    <w:rsid w:val="00D74AC9"/>
    <w:rsid w:val="00D75F8E"/>
    <w:rsid w:val="00D853DB"/>
    <w:rsid w:val="00D87193"/>
    <w:rsid w:val="00DA3D01"/>
    <w:rsid w:val="00DA3D47"/>
    <w:rsid w:val="00DA546C"/>
    <w:rsid w:val="00DA61ED"/>
    <w:rsid w:val="00DB0E96"/>
    <w:rsid w:val="00DB2458"/>
    <w:rsid w:val="00DB7CAA"/>
    <w:rsid w:val="00DD283E"/>
    <w:rsid w:val="00DD5C9A"/>
    <w:rsid w:val="00DE19EA"/>
    <w:rsid w:val="00DE5119"/>
    <w:rsid w:val="00DF2A3E"/>
    <w:rsid w:val="00DF4C74"/>
    <w:rsid w:val="00E01058"/>
    <w:rsid w:val="00E05130"/>
    <w:rsid w:val="00E14351"/>
    <w:rsid w:val="00E17A3E"/>
    <w:rsid w:val="00E20C9D"/>
    <w:rsid w:val="00E20E98"/>
    <w:rsid w:val="00E20FCA"/>
    <w:rsid w:val="00E23A6B"/>
    <w:rsid w:val="00E333E0"/>
    <w:rsid w:val="00E40570"/>
    <w:rsid w:val="00E500A6"/>
    <w:rsid w:val="00E5432F"/>
    <w:rsid w:val="00E5552A"/>
    <w:rsid w:val="00E60234"/>
    <w:rsid w:val="00E637E3"/>
    <w:rsid w:val="00E64903"/>
    <w:rsid w:val="00E651BB"/>
    <w:rsid w:val="00E717BA"/>
    <w:rsid w:val="00E7483D"/>
    <w:rsid w:val="00E75C4F"/>
    <w:rsid w:val="00E765B5"/>
    <w:rsid w:val="00E8706A"/>
    <w:rsid w:val="00E95D33"/>
    <w:rsid w:val="00E9705D"/>
    <w:rsid w:val="00EA0B39"/>
    <w:rsid w:val="00EC0C42"/>
    <w:rsid w:val="00EC3F60"/>
    <w:rsid w:val="00EC5D9E"/>
    <w:rsid w:val="00EC6B30"/>
    <w:rsid w:val="00EE5438"/>
    <w:rsid w:val="00EE6741"/>
    <w:rsid w:val="00EF2880"/>
    <w:rsid w:val="00EF3A59"/>
    <w:rsid w:val="00EF64CB"/>
    <w:rsid w:val="00F0049C"/>
    <w:rsid w:val="00F03C06"/>
    <w:rsid w:val="00F0486D"/>
    <w:rsid w:val="00F07435"/>
    <w:rsid w:val="00F107CF"/>
    <w:rsid w:val="00F372F5"/>
    <w:rsid w:val="00F54621"/>
    <w:rsid w:val="00F54728"/>
    <w:rsid w:val="00F57D0C"/>
    <w:rsid w:val="00F60118"/>
    <w:rsid w:val="00F64D73"/>
    <w:rsid w:val="00F743FB"/>
    <w:rsid w:val="00F74F21"/>
    <w:rsid w:val="00F80736"/>
    <w:rsid w:val="00F80899"/>
    <w:rsid w:val="00F81552"/>
    <w:rsid w:val="00F81850"/>
    <w:rsid w:val="00F84C65"/>
    <w:rsid w:val="00F9133A"/>
    <w:rsid w:val="00F94F7A"/>
    <w:rsid w:val="00FA03BF"/>
    <w:rsid w:val="00FA1785"/>
    <w:rsid w:val="00FA6579"/>
    <w:rsid w:val="00FB12A1"/>
    <w:rsid w:val="00FB1495"/>
    <w:rsid w:val="00FB3066"/>
    <w:rsid w:val="00FB4115"/>
    <w:rsid w:val="00FB7BBB"/>
    <w:rsid w:val="00FC5B8B"/>
    <w:rsid w:val="00FD086F"/>
    <w:rsid w:val="00FD0997"/>
    <w:rsid w:val="00FD4361"/>
    <w:rsid w:val="00FF3C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rsid w:val="00DD283E"/>
    <w:pPr>
      <w:keepNext/>
      <w:spacing w:after="120"/>
      <w:ind w:left="360"/>
      <w:outlineLvl w:val="0"/>
    </w:pPr>
    <w:rPr>
      <w:rFonts w:cs="Arial"/>
      <w:b/>
      <w:bCs/>
    </w:rPr>
  </w:style>
  <w:style w:type="paragraph" w:styleId="Heading2">
    <w:name w:val="heading 2"/>
    <w:basedOn w:val="Normal"/>
    <w:qFormat/>
    <w:rsid w:val="00DD283E"/>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7BC8"/>
    <w:pPr>
      <w:tabs>
        <w:tab w:val="center" w:pos="4320"/>
        <w:tab w:val="right" w:pos="8640"/>
      </w:tabs>
    </w:pPr>
  </w:style>
  <w:style w:type="character" w:customStyle="1" w:styleId="CommentTextChar">
    <w:name w:val="Comment Text Char"/>
    <w:link w:val="CommentText"/>
    <w:rsid w:val="002866F7"/>
    <w:rPr>
      <w:rFonts w:ascii="Arial" w:hAnsi="Arial"/>
      <w:lang w:val="en-US" w:eastAsia="en-US" w:bidi="ar-SA"/>
    </w:rPr>
  </w:style>
  <w:style w:type="paragraph" w:customStyle="1" w:styleId="Pictureleft">
    <w:name w:val="Picture left"/>
    <w:basedOn w:val="Picture"/>
    <w:rsid w:val="003745BB"/>
    <w:pPr>
      <w:jc w:val="left"/>
    </w:pPr>
  </w:style>
  <w:style w:type="paragraph" w:styleId="BalloonText">
    <w:name w:val="Balloon Text"/>
    <w:basedOn w:val="Normal"/>
    <w:semiHidden/>
    <w:rsid w:val="00DD283E"/>
    <w:rPr>
      <w:rFonts w:ascii="Tahoma" w:hAnsi="Tahoma" w:cs="Tahoma"/>
      <w:sz w:val="16"/>
      <w:szCs w:val="16"/>
    </w:rPr>
  </w:style>
  <w:style w:type="character" w:customStyle="1" w:styleId="FooterChar">
    <w:name w:val="Footer Char"/>
    <w:link w:val="Footer"/>
    <w:rsid w:val="00436D9D"/>
    <w:rPr>
      <w:rFonts w:ascii="Arial" w:hAnsi="Arial"/>
      <w:szCs w:val="24"/>
    </w:rPr>
  </w:style>
  <w:style w:type="paragraph" w:styleId="Caption">
    <w:name w:val="caption"/>
    <w:basedOn w:val="Normal"/>
    <w:next w:val="Normal"/>
    <w:qFormat/>
    <w:rsid w:val="00DD283E"/>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46239E"/>
    <w:pPr>
      <w:shd w:val="clear" w:color="auto" w:fill="0000FF"/>
    </w:pPr>
    <w:rPr>
      <w:color w:val="FFFFFF"/>
      <w:sz w:val="48"/>
      <w:szCs w:val="48"/>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link w:val="ActivitySection"/>
    <w:rsid w:val="00033C79"/>
    <w:rPr>
      <w:rFonts w:ascii="Arial" w:hAnsi="Arial"/>
      <w:b/>
      <w:sz w:val="32"/>
      <w:szCs w:val="32"/>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semiHidden/>
    <w:rsid w:val="00DD283E"/>
    <w:rPr>
      <w:sz w:val="16"/>
      <w:szCs w:val="16"/>
    </w:rPr>
  </w:style>
  <w:style w:type="paragraph" w:styleId="CommentText">
    <w:name w:val="annotation text"/>
    <w:basedOn w:val="Normal"/>
    <w:link w:val="CommentTextChar"/>
    <w:semiHidden/>
    <w:rsid w:val="00DD283E"/>
    <w:rPr>
      <w:sz w:val="20"/>
      <w:szCs w:val="20"/>
    </w:rPr>
  </w:style>
  <w:style w:type="paragraph" w:styleId="CommentSubject">
    <w:name w:val="annotation subject"/>
    <w:basedOn w:val="CommentText"/>
    <w:next w:val="CommentText"/>
    <w:semiHidden/>
    <w:rsid w:val="00F9133A"/>
    <w:rPr>
      <w:b/>
      <w:bCs/>
    </w:rPr>
  </w:style>
  <w:style w:type="character" w:customStyle="1" w:styleId="ActivityBodyBoldChar">
    <w:name w:val="Activity Body + Bold Char"/>
    <w:link w:val="ActivityBodyBold"/>
    <w:rsid w:val="002866F7"/>
    <w:rPr>
      <w:rFonts w:ascii="Arial" w:hAnsi="Arial" w:cs="Arial"/>
      <w:b/>
      <w:sz w:val="24"/>
      <w:lang w:val="en-US" w:eastAsia="en-US" w:bidi="ar-SA"/>
    </w:rPr>
  </w:style>
  <w:style w:type="numbering" w:customStyle="1" w:styleId="AlphaLowerCaseBullet">
    <w:name w:val="Alpha Lower Case Bullet"/>
    <w:basedOn w:val="NoList"/>
    <w:rsid w:val="008B33DF"/>
    <w:pPr>
      <w:numPr>
        <w:numId w:val="3"/>
      </w:numPr>
    </w:p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7C5A44"/>
    <w:pPr>
      <w:ind w:left="360"/>
    </w:pPr>
    <w:rPr>
      <w:rFonts w:cs="Arial"/>
      <w:i/>
      <w:iCs/>
    </w:rPr>
  </w:style>
  <w:style w:type="paragraph" w:customStyle="1" w:styleId="ActivityBodyBold">
    <w:name w:val="Activity Body + Bold"/>
    <w:basedOn w:val="Normal"/>
    <w:link w:val="ActivityBodyBoldChar"/>
    <w:rsid w:val="00375492"/>
    <w:pPr>
      <w:ind w:left="360"/>
    </w:pPr>
    <w:rPr>
      <w:rFonts w:cs="Arial"/>
      <w:b/>
      <w:szCs w:val="20"/>
    </w:rPr>
  </w:style>
  <w:style w:type="numbering" w:customStyle="1" w:styleId="ArrowBulleted">
    <w:name w:val="Arrow Bulleted"/>
    <w:basedOn w:val="NoList"/>
    <w:rsid w:val="00186354"/>
    <w:pPr>
      <w:numPr>
        <w:numId w:val="1"/>
      </w:numPr>
    </w:pPr>
  </w:style>
  <w:style w:type="paragraph" w:customStyle="1" w:styleId="PictureCentered">
    <w:name w:val="Picture Centered"/>
    <w:basedOn w:val="Picture"/>
    <w:rsid w:val="00751F48"/>
    <w:pPr>
      <w:jc w:val="center"/>
    </w:pPr>
  </w:style>
  <w:style w:type="paragraph" w:customStyle="1" w:styleId="ActivityBullet2ndLevel">
    <w:name w:val="Activity Bullet 2nd Level"/>
    <w:basedOn w:val="Normal"/>
    <w:rsid w:val="00C02D68"/>
    <w:pPr>
      <w:numPr>
        <w:numId w:val="2"/>
      </w:numPr>
      <w:tabs>
        <w:tab w:val="clear" w:pos="1800"/>
        <w:tab w:val="left" w:pos="1080"/>
      </w:tabs>
      <w:spacing w:after="60"/>
      <w:ind w:left="1440" w:hanging="360"/>
    </w:pPr>
    <w:rPr>
      <w:rFonts w:cs="Arial"/>
    </w:rPr>
  </w:style>
  <w:style w:type="paragraph" w:customStyle="1" w:styleId="Activitybullet">
    <w:name w:val="Activitybullet"/>
    <w:basedOn w:val="Normal"/>
    <w:rsid w:val="007C5A44"/>
    <w:pPr>
      <w:numPr>
        <w:numId w:val="16"/>
      </w:numPr>
      <w:spacing w:after="6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Bulleted1">
    <w:name w:val="Special Bulleted 1"/>
    <w:basedOn w:val="NoList"/>
    <w:rsid w:val="00C825F1"/>
    <w:pPr>
      <w:numPr>
        <w:numId w:val="5"/>
      </w:numPr>
    </w:pPr>
  </w:style>
  <w:style w:type="paragraph" w:customStyle="1" w:styleId="ActivityNumbers">
    <w:name w:val="Activity Numbers"/>
    <w:basedOn w:val="Normal"/>
    <w:rsid w:val="00C63CA4"/>
    <w:pPr>
      <w:numPr>
        <w:numId w:val="11"/>
      </w:numPr>
      <w:spacing w:after="120"/>
    </w:pPr>
    <w:rPr>
      <w:rFonts w:cs="Arial"/>
    </w:r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8"/>
      </w:numPr>
    </w:p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numbering" w:customStyle="1" w:styleId="AlphaCapitalBullet">
    <w:name w:val="Alpha Capital Bullet"/>
    <w:basedOn w:val="NoList"/>
    <w:rsid w:val="00625199"/>
    <w:pPr>
      <w:numPr>
        <w:numId w:val="14"/>
      </w:numPr>
    </w:pPr>
  </w:style>
  <w:style w:type="paragraph" w:customStyle="1" w:styleId="ActivityBody">
    <w:name w:val="Activity Body"/>
    <w:basedOn w:val="Normal"/>
    <w:rsid w:val="00100EE1"/>
    <w:pPr>
      <w:ind w:left="360"/>
    </w:pPr>
    <w:rPr>
      <w:rFonts w:cs="Arial"/>
    </w:rPr>
  </w:style>
  <w:style w:type="paragraph" w:customStyle="1" w:styleId="AlphaLowerCaseNumber">
    <w:name w:val="Alpha Lower Case Number"/>
    <w:basedOn w:val="Normal"/>
    <w:rsid w:val="00C02D68"/>
    <w:pPr>
      <w:numPr>
        <w:numId w:val="15"/>
      </w:numPr>
      <w:ind w:left="1080"/>
    </w:pPr>
    <w:rPr>
      <w:rFonts w:cs="Arial"/>
    </w:rPr>
  </w:style>
  <w:style w:type="table" w:styleId="TableGrid">
    <w:name w:val="Table Grid"/>
    <w:basedOn w:val="TableNormal"/>
    <w:rsid w:val="00DB7C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76047B"/>
    <w:rPr>
      <w:i/>
      <w:iCs/>
    </w:rPr>
  </w:style>
  <w:style w:type="character" w:customStyle="1" w:styleId="apple-converted-space">
    <w:name w:val="apple-converted-space"/>
    <w:rsid w:val="0076047B"/>
  </w:style>
  <w:style w:type="paragraph" w:styleId="ListParagraph">
    <w:name w:val="List Paragraph"/>
    <w:basedOn w:val="Normal"/>
    <w:uiPriority w:val="34"/>
    <w:qFormat/>
    <w:rsid w:val="0076047B"/>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hirsch\Desktop\ETCLessonTemplate2008.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ETCLessonTemplate2008.1</Template>
  <TotalTime>1</TotalTime>
  <Pages>4</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Activity 1.3.3 Precision Measuring</vt:lpstr>
    </vt:vector>
  </TitlesOfParts>
  <Company>Project Lead the Way, Inc.</Company>
  <LinksUpToDate>false</LinksUpToDate>
  <CharactersWithSpaces>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1.3.3 Precision Measuring</dc:title>
  <dc:subject>GTT - Lesson 1.3 - Measurement</dc:subject>
  <dc:creator>GTT Revision Team</dc:creator>
  <cp:lastModifiedBy>hill.storm</cp:lastModifiedBy>
  <cp:revision>2</cp:revision>
  <cp:lastPrinted>2008-09-11T16:03:00Z</cp:lastPrinted>
  <dcterms:created xsi:type="dcterms:W3CDTF">2017-03-27T14:47:00Z</dcterms:created>
  <dcterms:modified xsi:type="dcterms:W3CDTF">2017-03-27T14:47:00Z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